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2B63E" w14:textId="6E7B5B50" w:rsidR="00087601" w:rsidRPr="00087601" w:rsidRDefault="00087601" w:rsidP="00087601">
      <w:pPr>
        <w:pStyle w:val="RBCheading1"/>
        <w:outlineLvl w:val="0"/>
        <w:rPr>
          <w:szCs w:val="32"/>
        </w:rPr>
      </w:pPr>
      <w:bookmarkStart w:id="0" w:name="_Toc147401099"/>
      <w:bookmarkStart w:id="1" w:name="_Hlk149722838"/>
      <w:r w:rsidRPr="00087601">
        <w:rPr>
          <w:rFonts w:cs="Arial"/>
          <w:szCs w:val="32"/>
        </w:rPr>
        <w:t>Suggested template for risk assessment for a small event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9"/>
        <w:gridCol w:w="2239"/>
        <w:gridCol w:w="2297"/>
        <w:gridCol w:w="538"/>
        <w:gridCol w:w="709"/>
        <w:gridCol w:w="454"/>
        <w:gridCol w:w="1956"/>
        <w:gridCol w:w="2693"/>
      </w:tblGrid>
      <w:tr w:rsidR="00CA16E9" w14:paraId="1021308B" w14:textId="77777777" w:rsidTr="00D17DA2">
        <w:tc>
          <w:tcPr>
            <w:tcW w:w="2405" w:type="dxa"/>
            <w:tcBorders>
              <w:right w:val="single" w:sz="4" w:space="0" w:color="auto"/>
            </w:tcBorders>
          </w:tcPr>
          <w:p w14:paraId="2BC5D4D9" w14:textId="77777777" w:rsidR="00CA16E9" w:rsidRPr="00CA16E9" w:rsidRDefault="00CA16E9" w:rsidP="00D17DA2">
            <w:pPr>
              <w:rPr>
                <w:b/>
                <w:bCs/>
              </w:rPr>
            </w:pPr>
            <w:r w:rsidRPr="00CA16E9">
              <w:rPr>
                <w:b/>
                <w:bCs/>
              </w:rPr>
              <w:t xml:space="preserve">Name of event: </w:t>
            </w:r>
          </w:p>
          <w:p w14:paraId="5F834DD7" w14:textId="77777777" w:rsidR="00CA16E9" w:rsidRPr="00CA16E9" w:rsidRDefault="00CA16E9" w:rsidP="00D17DA2">
            <w:pPr>
              <w:rPr>
                <w:rFonts w:cs="Arial"/>
                <w:b/>
                <w:bCs/>
                <w:color w:val="D52B1E"/>
                <w:lang w:eastAsia="en-GB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161C" w14:textId="77777777" w:rsidR="00CA16E9" w:rsidRDefault="00CA16E9" w:rsidP="00D17DA2">
            <w:pPr>
              <w:rPr>
                <w:rFonts w:cs="Arial"/>
                <w:color w:val="D52B1E"/>
                <w:lang w:eastAsia="en-GB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B30452" w14:textId="77777777" w:rsidR="00CA16E9" w:rsidRPr="00CA16E9" w:rsidRDefault="00CA16E9" w:rsidP="00D17DA2">
            <w:pPr>
              <w:jc w:val="right"/>
              <w:rPr>
                <w:rFonts w:cs="Arial"/>
                <w:b/>
                <w:bCs/>
                <w:color w:val="D52B1E"/>
                <w:lang w:eastAsia="en-GB"/>
              </w:rPr>
            </w:pPr>
            <w:r w:rsidRPr="00CA16E9">
              <w:rPr>
                <w:b/>
                <w:bCs/>
              </w:rPr>
              <w:t>Venue: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7098" w14:textId="77777777" w:rsidR="00CA16E9" w:rsidRDefault="00CA16E9" w:rsidP="00D17DA2">
            <w:pPr>
              <w:rPr>
                <w:rFonts w:cs="Arial"/>
                <w:color w:val="D52B1E"/>
                <w:lang w:eastAsia="en-GB"/>
              </w:rPr>
            </w:pPr>
          </w:p>
        </w:tc>
      </w:tr>
      <w:tr w:rsidR="00CA16E9" w14:paraId="6D8F967E" w14:textId="77777777" w:rsidTr="00CA16E9">
        <w:trPr>
          <w:trHeight w:hRule="exact" w:val="170"/>
        </w:trPr>
        <w:tc>
          <w:tcPr>
            <w:tcW w:w="2405" w:type="dxa"/>
          </w:tcPr>
          <w:p w14:paraId="644FF63F" w14:textId="77777777" w:rsidR="00CA16E9" w:rsidRPr="00CA16E9" w:rsidRDefault="00CA16E9" w:rsidP="00D17DA2">
            <w:pPr>
              <w:rPr>
                <w:rFonts w:cs="Arial"/>
                <w:b/>
                <w:bCs/>
                <w:color w:val="D52B1E"/>
                <w:lang w:eastAsia="en-GB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AA6C01A" w14:textId="77777777" w:rsidR="00CA16E9" w:rsidRDefault="00CA16E9" w:rsidP="00D17DA2">
            <w:pPr>
              <w:rPr>
                <w:rFonts w:cs="Arial"/>
                <w:color w:val="D52B1E"/>
                <w:lang w:eastAsia="en-GB"/>
              </w:rPr>
            </w:pPr>
          </w:p>
        </w:tc>
        <w:tc>
          <w:tcPr>
            <w:tcW w:w="3657" w:type="dxa"/>
            <w:gridSpan w:val="4"/>
          </w:tcPr>
          <w:p w14:paraId="1A2490E5" w14:textId="77777777" w:rsidR="00CA16E9" w:rsidRDefault="00CA16E9" w:rsidP="00D17DA2">
            <w:pPr>
              <w:jc w:val="right"/>
              <w:rPr>
                <w:rFonts w:cs="Arial"/>
                <w:color w:val="D52B1E"/>
                <w:lang w:eastAsia="en-GB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7D766CE" w14:textId="77777777" w:rsidR="00CA16E9" w:rsidRDefault="00CA16E9" w:rsidP="00D17DA2">
            <w:pPr>
              <w:rPr>
                <w:rFonts w:cs="Arial"/>
                <w:color w:val="D52B1E"/>
                <w:lang w:eastAsia="en-GB"/>
              </w:rPr>
            </w:pPr>
          </w:p>
        </w:tc>
      </w:tr>
      <w:tr w:rsidR="00CA16E9" w14:paraId="25AD3332" w14:textId="77777777" w:rsidTr="00CA16E9">
        <w:tc>
          <w:tcPr>
            <w:tcW w:w="2405" w:type="dxa"/>
            <w:tcBorders>
              <w:right w:val="single" w:sz="4" w:space="0" w:color="auto"/>
            </w:tcBorders>
          </w:tcPr>
          <w:p w14:paraId="388D5FAD" w14:textId="77777777" w:rsidR="00CA16E9" w:rsidRPr="00CA16E9" w:rsidRDefault="00CA16E9" w:rsidP="00D17DA2">
            <w:pPr>
              <w:rPr>
                <w:b/>
                <w:bCs/>
              </w:rPr>
            </w:pPr>
            <w:r w:rsidRPr="00CA16E9">
              <w:rPr>
                <w:b/>
                <w:bCs/>
              </w:rPr>
              <w:t>Name of organiser:</w:t>
            </w:r>
          </w:p>
          <w:p w14:paraId="229C4C16" w14:textId="77777777" w:rsidR="00CA16E9" w:rsidRPr="00CA16E9" w:rsidRDefault="00CA16E9" w:rsidP="00D17DA2">
            <w:pPr>
              <w:rPr>
                <w:rFonts w:cs="Arial"/>
                <w:b/>
                <w:bCs/>
                <w:color w:val="D52B1E"/>
                <w:lang w:eastAsia="en-GB"/>
              </w:rPr>
            </w:pPr>
          </w:p>
        </w:tc>
        <w:tc>
          <w:tcPr>
            <w:tcW w:w="6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B278" w14:textId="77777777" w:rsidR="00CA16E9" w:rsidRPr="00020E07" w:rsidRDefault="00CA16E9" w:rsidP="00D17DA2">
            <w:pPr>
              <w:rPr>
                <w:rFonts w:cs="Arial"/>
                <w:color w:val="D52B1E"/>
                <w:sz w:val="28"/>
                <w:szCs w:val="28"/>
                <w:lang w:eastAsia="en-GB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80E9491" w14:textId="77777777" w:rsidR="00CA16E9" w:rsidRPr="00CA16E9" w:rsidRDefault="00CA16E9" w:rsidP="00D17DA2">
            <w:pPr>
              <w:jc w:val="right"/>
              <w:rPr>
                <w:rFonts w:cs="Arial"/>
                <w:b/>
                <w:bCs/>
                <w:color w:val="D52B1E"/>
                <w:lang w:eastAsia="en-GB"/>
              </w:rPr>
            </w:pPr>
            <w:r w:rsidRPr="00CA16E9">
              <w:rPr>
                <w:b/>
                <w:bCs/>
              </w:rPr>
              <w:t xml:space="preserve">Date of event: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3288" w14:textId="77777777" w:rsidR="00CA16E9" w:rsidRDefault="00CA16E9" w:rsidP="00D17DA2">
            <w:pPr>
              <w:rPr>
                <w:rFonts w:cs="Arial"/>
                <w:color w:val="D52B1E"/>
                <w:lang w:eastAsia="en-GB"/>
              </w:rPr>
            </w:pPr>
          </w:p>
        </w:tc>
      </w:tr>
      <w:tr w:rsidR="00CA16E9" w:rsidRPr="00416F3C" w14:paraId="707A1907" w14:textId="77777777" w:rsidTr="00D17DA2">
        <w:trPr>
          <w:trHeight w:hRule="exact" w:val="170"/>
        </w:trPr>
        <w:tc>
          <w:tcPr>
            <w:tcW w:w="3114" w:type="dxa"/>
            <w:gridSpan w:val="2"/>
          </w:tcPr>
          <w:p w14:paraId="0091C9F4" w14:textId="77777777" w:rsidR="00CA16E9" w:rsidRDefault="00CA16E9" w:rsidP="00D17DA2"/>
        </w:tc>
        <w:tc>
          <w:tcPr>
            <w:tcW w:w="2239" w:type="dxa"/>
            <w:tcBorders>
              <w:bottom w:val="single" w:sz="4" w:space="0" w:color="auto"/>
            </w:tcBorders>
          </w:tcPr>
          <w:p w14:paraId="73FD5660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8E79EAE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48BF5DB1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</w:tr>
      <w:tr w:rsidR="00CA16E9" w:rsidRPr="00416F3C" w14:paraId="5AE3B1CC" w14:textId="77777777" w:rsidTr="00D17DA2"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171F178F" w14:textId="77777777" w:rsidR="00CA16E9" w:rsidRDefault="00CA16E9" w:rsidP="00D17DA2">
            <w:pPr>
              <w:rPr>
                <w:b/>
                <w:bCs/>
              </w:rPr>
            </w:pPr>
            <w:r w:rsidRPr="0080427E">
              <w:rPr>
                <w:b/>
                <w:bCs/>
              </w:rPr>
              <w:t>Date of risk assessment:</w:t>
            </w:r>
          </w:p>
          <w:p w14:paraId="1ED77FB9" w14:textId="77777777" w:rsidR="00CA16E9" w:rsidRDefault="00CA16E9" w:rsidP="00D17DA2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AD94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4EEAA6" w14:textId="77777777" w:rsidR="00CA16E9" w:rsidRDefault="00CA16E9" w:rsidP="00D17DA2">
            <w:pPr>
              <w:jc w:val="right"/>
              <w:rPr>
                <w:b/>
                <w:bCs/>
              </w:rPr>
            </w:pPr>
            <w:r w:rsidRPr="0080427E">
              <w:rPr>
                <w:b/>
                <w:bCs/>
              </w:rPr>
              <w:t>Undertaken by:</w:t>
            </w:r>
          </w:p>
          <w:p w14:paraId="048C9AA8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2ED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</w:tr>
    </w:tbl>
    <w:p w14:paraId="3DCAE527" w14:textId="77777777" w:rsidR="00CA16E9" w:rsidRDefault="00CA16E9" w:rsidP="00087601">
      <w:pPr>
        <w:rPr>
          <w:b/>
          <w:bCs/>
        </w:rPr>
      </w:pPr>
    </w:p>
    <w:p w14:paraId="2538BB77" w14:textId="60202709" w:rsidR="00087601" w:rsidRDefault="00087601" w:rsidP="00087601">
      <w:pPr>
        <w:rPr>
          <w:b/>
          <w:bCs/>
          <w:sz w:val="28"/>
          <w:szCs w:val="28"/>
          <w:u w:val="single"/>
        </w:rPr>
      </w:pPr>
      <w:r w:rsidRPr="00087601">
        <w:rPr>
          <w:b/>
          <w:bCs/>
          <w:sz w:val="28"/>
          <w:szCs w:val="28"/>
          <w:u w:val="single"/>
        </w:rPr>
        <w:t>Evaluation of risk:</w:t>
      </w:r>
    </w:p>
    <w:p w14:paraId="1CC0A97D" w14:textId="77777777" w:rsidR="005439BB" w:rsidRPr="00DC4FC9" w:rsidRDefault="005439BB" w:rsidP="005439BB">
      <w:r w:rsidRPr="00DC4FC9">
        <w:t xml:space="preserve">When </w:t>
      </w:r>
      <w:r>
        <w:t>assessing the risks of our event</w:t>
      </w:r>
      <w:r w:rsidRPr="00DC4FC9">
        <w:t>, we have used the following scoring: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</w:tblGrid>
      <w:tr w:rsidR="005439BB" w14:paraId="4F5877BD" w14:textId="77777777" w:rsidTr="00B94BEC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bookmarkEnd w:id="1"/>
          <w:p w14:paraId="2632E545" w14:textId="77777777" w:rsidR="005439BB" w:rsidRPr="00501D60" w:rsidRDefault="005439BB" w:rsidP="00B94BEC">
            <w:pPr>
              <w:pStyle w:val="RBCtableheading"/>
              <w:jc w:val="left"/>
            </w:pPr>
            <w:r>
              <w:t>Likelihood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09925F23" w14:textId="77777777" w:rsidR="005439BB" w:rsidRDefault="005439BB" w:rsidP="00B94BEC">
            <w:pPr>
              <w:pStyle w:val="RBCtableheading"/>
              <w:jc w:val="left"/>
            </w:pPr>
            <w:r>
              <w:t>Severity</w:t>
            </w:r>
          </w:p>
        </w:tc>
      </w:tr>
      <w:tr w:rsidR="005439BB" w14:paraId="51FB7473" w14:textId="77777777" w:rsidTr="00CA16E9">
        <w:trPr>
          <w:trHeight w:hRule="exact" w:val="454"/>
        </w:trPr>
        <w:tc>
          <w:tcPr>
            <w:tcW w:w="1555" w:type="dxa"/>
          </w:tcPr>
          <w:p w14:paraId="0FF66614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 w:rsidRPr="008D5A0B">
              <w:rPr>
                <w:rFonts w:cs="Arial"/>
                <w:b w:val="0"/>
                <w:bCs w:val="0"/>
              </w:rPr>
              <w:t>Low</w:t>
            </w:r>
            <w:r>
              <w:rPr>
                <w:rFonts w:cs="Arial"/>
                <w:b w:val="0"/>
                <w:bCs w:val="0"/>
              </w:rPr>
              <w:t xml:space="preserve"> </w:t>
            </w:r>
          </w:p>
        </w:tc>
        <w:tc>
          <w:tcPr>
            <w:tcW w:w="3543" w:type="dxa"/>
          </w:tcPr>
          <w:p w14:paraId="7AB6CDA0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Low – slight harm</w:t>
            </w:r>
          </w:p>
        </w:tc>
      </w:tr>
      <w:tr w:rsidR="005439BB" w14:paraId="6E71A310" w14:textId="77777777" w:rsidTr="00CA16E9">
        <w:trPr>
          <w:trHeight w:hRule="exact" w:val="454"/>
        </w:trPr>
        <w:tc>
          <w:tcPr>
            <w:tcW w:w="1555" w:type="dxa"/>
          </w:tcPr>
          <w:p w14:paraId="36AF4D66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Medium</w:t>
            </w:r>
            <w:r w:rsidRPr="008D5A0B">
              <w:rPr>
                <w:rFonts w:cs="Arial"/>
                <w:b w:val="0"/>
                <w:bCs w:val="0"/>
              </w:rPr>
              <w:t xml:space="preserve"> </w:t>
            </w:r>
          </w:p>
        </w:tc>
        <w:tc>
          <w:tcPr>
            <w:tcW w:w="3543" w:type="dxa"/>
          </w:tcPr>
          <w:p w14:paraId="7E3911ED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Medium</w:t>
            </w:r>
            <w:r w:rsidRPr="008D5A0B">
              <w:rPr>
                <w:rFonts w:cs="Arial"/>
                <w:b w:val="0"/>
                <w:bCs w:val="0"/>
              </w:rPr>
              <w:t xml:space="preserve"> </w:t>
            </w:r>
            <w:r>
              <w:rPr>
                <w:rFonts w:cs="Arial"/>
                <w:b w:val="0"/>
                <w:bCs w:val="0"/>
              </w:rPr>
              <w:t>– moderate harm</w:t>
            </w:r>
          </w:p>
        </w:tc>
      </w:tr>
      <w:tr w:rsidR="005439BB" w14:paraId="0B069D58" w14:textId="77777777" w:rsidTr="00CA16E9">
        <w:trPr>
          <w:trHeight w:hRule="exact" w:val="454"/>
        </w:trPr>
        <w:tc>
          <w:tcPr>
            <w:tcW w:w="1555" w:type="dxa"/>
          </w:tcPr>
          <w:p w14:paraId="1889814B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High</w:t>
            </w:r>
          </w:p>
        </w:tc>
        <w:tc>
          <w:tcPr>
            <w:tcW w:w="3543" w:type="dxa"/>
          </w:tcPr>
          <w:p w14:paraId="6E31E40C" w14:textId="77777777" w:rsidR="005439BB" w:rsidRPr="008D5A0B" w:rsidRDefault="005439BB" w:rsidP="00B94BEC">
            <w:pPr>
              <w:pStyle w:val="RBCtableheading"/>
              <w:jc w:val="left"/>
              <w:rPr>
                <w:b w:val="0"/>
                <w:bCs w:val="0"/>
              </w:rPr>
            </w:pPr>
            <w:r>
              <w:rPr>
                <w:rFonts w:cs="Arial"/>
                <w:b w:val="0"/>
                <w:bCs w:val="0"/>
              </w:rPr>
              <w:t>High – extreme harm</w:t>
            </w:r>
          </w:p>
        </w:tc>
      </w:tr>
    </w:tbl>
    <w:p w14:paraId="17CEEB8C" w14:textId="77777777" w:rsidR="005439BB" w:rsidRDefault="005439BB" w:rsidP="005439BB">
      <w:pPr>
        <w:rPr>
          <w:b/>
          <w:bCs/>
        </w:rPr>
      </w:pPr>
    </w:p>
    <w:tbl>
      <w:tblPr>
        <w:tblStyle w:val="TableGrid"/>
        <w:tblW w:w="14567" w:type="dxa"/>
        <w:tblLook w:val="04A0" w:firstRow="1" w:lastRow="0" w:firstColumn="1" w:lastColumn="0" w:noHBand="0" w:noVBand="1"/>
      </w:tblPr>
      <w:tblGrid>
        <w:gridCol w:w="3509"/>
        <w:gridCol w:w="3686"/>
        <w:gridCol w:w="3686"/>
        <w:gridCol w:w="3686"/>
      </w:tblGrid>
      <w:tr w:rsidR="00087601" w14:paraId="554975F5" w14:textId="77777777" w:rsidTr="005439BB">
        <w:trPr>
          <w:tblHeader/>
        </w:trPr>
        <w:tc>
          <w:tcPr>
            <w:tcW w:w="3509" w:type="dxa"/>
            <w:shd w:val="clear" w:color="auto" w:fill="D9D9D9" w:themeFill="background1" w:themeFillShade="D9"/>
          </w:tcPr>
          <w:p w14:paraId="0C7C9C0D" w14:textId="77777777" w:rsidR="00087601" w:rsidRPr="00501D60" w:rsidRDefault="00087601" w:rsidP="001C70A8">
            <w:pPr>
              <w:pStyle w:val="RBCtableheading"/>
            </w:pPr>
            <w:r>
              <w:t>Likelihood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237B4DB4" w14:textId="77777777" w:rsidR="00087601" w:rsidRDefault="00087601" w:rsidP="001C70A8">
            <w:pPr>
              <w:pStyle w:val="RBCtableheading"/>
            </w:pPr>
            <w:r>
              <w:t>Severity</w:t>
            </w:r>
          </w:p>
          <w:p w14:paraId="4C60C7F5" w14:textId="77777777" w:rsidR="00087601" w:rsidRDefault="00087601" w:rsidP="001C70A8">
            <w:pPr>
              <w:pStyle w:val="RBCtableheading"/>
            </w:pPr>
            <w:r>
              <w:t xml:space="preserve">Low - slight harm 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7E3EC7A" w14:textId="77777777" w:rsidR="00087601" w:rsidRDefault="00087601" w:rsidP="001C70A8">
            <w:pPr>
              <w:pStyle w:val="RBCtableheading"/>
            </w:pPr>
            <w:r w:rsidRPr="00D95AC8">
              <w:t>Severity</w:t>
            </w:r>
          </w:p>
          <w:p w14:paraId="3DF3E26E" w14:textId="77777777" w:rsidR="00087601" w:rsidRDefault="00087601" w:rsidP="001C70A8">
            <w:pPr>
              <w:pStyle w:val="RBCtableheading"/>
            </w:pPr>
            <w:r>
              <w:t>Medium -</w:t>
            </w:r>
            <w:r w:rsidRPr="00D95AC8">
              <w:t xml:space="preserve"> </w:t>
            </w:r>
            <w:r>
              <w:t>moderate</w:t>
            </w:r>
            <w:r w:rsidRPr="00D95AC8">
              <w:t xml:space="preserve"> harm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50427532" w14:textId="77777777" w:rsidR="00087601" w:rsidRDefault="00087601" w:rsidP="001C70A8">
            <w:pPr>
              <w:pStyle w:val="RBCtableheading"/>
            </w:pPr>
            <w:r w:rsidRPr="00D95AC8">
              <w:t>Severity</w:t>
            </w:r>
          </w:p>
          <w:p w14:paraId="2096D3D6" w14:textId="77777777" w:rsidR="00087601" w:rsidRDefault="00087601" w:rsidP="001C70A8">
            <w:pPr>
              <w:pStyle w:val="RBCtableheading"/>
            </w:pPr>
            <w:r>
              <w:t>High -</w:t>
            </w:r>
            <w:r w:rsidRPr="00D95AC8">
              <w:t xml:space="preserve"> </w:t>
            </w:r>
            <w:r>
              <w:t>extreme</w:t>
            </w:r>
            <w:r w:rsidRPr="00D95AC8">
              <w:t xml:space="preserve"> harm</w:t>
            </w:r>
          </w:p>
        </w:tc>
      </w:tr>
      <w:tr w:rsidR="00087601" w14:paraId="3612A894" w14:textId="77777777" w:rsidTr="005439BB">
        <w:tc>
          <w:tcPr>
            <w:tcW w:w="3509" w:type="dxa"/>
          </w:tcPr>
          <w:p w14:paraId="7E3F2133" w14:textId="77777777" w:rsidR="00087601" w:rsidRDefault="00087601" w:rsidP="00087601">
            <w:pPr>
              <w:pStyle w:val="RBCtableheading"/>
              <w:jc w:val="left"/>
            </w:pPr>
            <w:r>
              <w:t>Likelihood of harm - Low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56E9A2A1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Tolerable risk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5C10D321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Tolerable risk</w:t>
            </w:r>
          </w:p>
        </w:tc>
        <w:tc>
          <w:tcPr>
            <w:tcW w:w="3686" w:type="dxa"/>
            <w:shd w:val="clear" w:color="auto" w:fill="FFC000"/>
          </w:tcPr>
          <w:p w14:paraId="0C806E43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Moderate risk</w:t>
            </w:r>
          </w:p>
        </w:tc>
      </w:tr>
      <w:tr w:rsidR="00087601" w14:paraId="05DCB588" w14:textId="77777777" w:rsidTr="005439BB">
        <w:tc>
          <w:tcPr>
            <w:tcW w:w="3509" w:type="dxa"/>
          </w:tcPr>
          <w:p w14:paraId="04D9FE00" w14:textId="77777777" w:rsidR="00087601" w:rsidRDefault="00087601" w:rsidP="00087601">
            <w:pPr>
              <w:pStyle w:val="RBCtableheading"/>
              <w:jc w:val="left"/>
            </w:pPr>
            <w:r>
              <w:t>Likelihood of harm - Medium</w:t>
            </w:r>
          </w:p>
        </w:tc>
        <w:tc>
          <w:tcPr>
            <w:tcW w:w="3686" w:type="dxa"/>
            <w:shd w:val="clear" w:color="auto" w:fill="C5E0B3" w:themeFill="accent6" w:themeFillTint="66"/>
          </w:tcPr>
          <w:p w14:paraId="39F1FD5F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Tolerable risk</w:t>
            </w:r>
          </w:p>
        </w:tc>
        <w:tc>
          <w:tcPr>
            <w:tcW w:w="3686" w:type="dxa"/>
            <w:shd w:val="clear" w:color="auto" w:fill="FFC000"/>
          </w:tcPr>
          <w:p w14:paraId="13920845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Moderate risk</w:t>
            </w:r>
          </w:p>
        </w:tc>
        <w:tc>
          <w:tcPr>
            <w:tcW w:w="3686" w:type="dxa"/>
            <w:shd w:val="clear" w:color="auto" w:fill="E54F43"/>
          </w:tcPr>
          <w:p w14:paraId="645401FA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Substantial risk</w:t>
            </w:r>
          </w:p>
        </w:tc>
      </w:tr>
      <w:tr w:rsidR="00087601" w14:paraId="5A8FFB4A" w14:textId="77777777" w:rsidTr="005439BB">
        <w:tc>
          <w:tcPr>
            <w:tcW w:w="3509" w:type="dxa"/>
          </w:tcPr>
          <w:p w14:paraId="7F2CD07C" w14:textId="77777777" w:rsidR="00087601" w:rsidRDefault="00087601" w:rsidP="00087601">
            <w:pPr>
              <w:pStyle w:val="RBCtableheading"/>
              <w:jc w:val="left"/>
            </w:pPr>
            <w:r>
              <w:t>Likelihood of harm - High</w:t>
            </w:r>
          </w:p>
        </w:tc>
        <w:tc>
          <w:tcPr>
            <w:tcW w:w="3686" w:type="dxa"/>
            <w:shd w:val="clear" w:color="auto" w:fill="FFC000"/>
          </w:tcPr>
          <w:p w14:paraId="75471A15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Moderate risk</w:t>
            </w:r>
          </w:p>
        </w:tc>
        <w:tc>
          <w:tcPr>
            <w:tcW w:w="3686" w:type="dxa"/>
            <w:shd w:val="clear" w:color="auto" w:fill="E54F43"/>
          </w:tcPr>
          <w:p w14:paraId="43C08D57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Substantial risk</w:t>
            </w:r>
          </w:p>
        </w:tc>
        <w:tc>
          <w:tcPr>
            <w:tcW w:w="3686" w:type="dxa"/>
            <w:shd w:val="clear" w:color="auto" w:fill="E54F43"/>
          </w:tcPr>
          <w:p w14:paraId="4CFB2A3B" w14:textId="77777777" w:rsidR="00087601" w:rsidRPr="00515D82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Intolerable risk</w:t>
            </w:r>
          </w:p>
        </w:tc>
      </w:tr>
    </w:tbl>
    <w:p w14:paraId="60A82843" w14:textId="77777777" w:rsidR="00087601" w:rsidRDefault="00087601" w:rsidP="00087601">
      <w:pPr>
        <w:pStyle w:val="RBCheading1"/>
        <w:outlineLvl w:val="0"/>
      </w:pPr>
    </w:p>
    <w:p w14:paraId="252DCB87" w14:textId="77777777" w:rsidR="00087601" w:rsidRDefault="00087601" w:rsidP="00087601">
      <w:pPr>
        <w:pStyle w:val="RBCheading1"/>
        <w:outlineLvl w:val="0"/>
      </w:pPr>
    </w:p>
    <w:p w14:paraId="68E5BB9A" w14:textId="77777777" w:rsidR="00087601" w:rsidRPr="00087601" w:rsidRDefault="00087601" w:rsidP="00087601">
      <w:pPr>
        <w:rPr>
          <w:b/>
          <w:bCs/>
          <w:sz w:val="28"/>
          <w:szCs w:val="28"/>
          <w:u w:val="single"/>
        </w:rPr>
      </w:pPr>
      <w:r w:rsidRPr="00087601">
        <w:rPr>
          <w:b/>
          <w:bCs/>
          <w:sz w:val="28"/>
          <w:szCs w:val="28"/>
          <w:u w:val="single"/>
        </w:rPr>
        <w:lastRenderedPageBreak/>
        <w:t>Findings of the risk assessment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2254"/>
        <w:gridCol w:w="2419"/>
        <w:gridCol w:w="5074"/>
        <w:gridCol w:w="1701"/>
        <w:gridCol w:w="1701"/>
        <w:gridCol w:w="1560"/>
      </w:tblGrid>
      <w:tr w:rsidR="00087601" w14:paraId="452B10BA" w14:textId="77777777" w:rsidTr="00087601">
        <w:trPr>
          <w:tblHeader/>
        </w:trPr>
        <w:tc>
          <w:tcPr>
            <w:tcW w:w="2254" w:type="dxa"/>
            <w:shd w:val="clear" w:color="auto" w:fill="D9D9D9" w:themeFill="background1" w:themeFillShade="D9"/>
          </w:tcPr>
          <w:p w14:paraId="505B00AD" w14:textId="77777777" w:rsidR="00087601" w:rsidRDefault="00087601" w:rsidP="001C70A8">
            <w:pPr>
              <w:pStyle w:val="RBCtableheading"/>
            </w:pPr>
            <w:r>
              <w:t>HAZARD</w:t>
            </w:r>
          </w:p>
          <w:p w14:paraId="4E35BEBE" w14:textId="77777777" w:rsidR="00087601" w:rsidRDefault="00087601" w:rsidP="001C70A8">
            <w:pPr>
              <w:pStyle w:val="RBCtableheading"/>
            </w:pPr>
            <w:r>
              <w:t>What could harm people?</w:t>
            </w:r>
          </w:p>
          <w:p w14:paraId="7EE36D50" w14:textId="77777777" w:rsidR="00087601" w:rsidRPr="00730C26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730C26">
              <w:rPr>
                <w:b w:val="0"/>
                <w:bCs w:val="0"/>
              </w:rPr>
              <w:t>Eg electrical equipment, fuel, vehicles, structures, crowds</w:t>
            </w:r>
          </w:p>
        </w:tc>
        <w:tc>
          <w:tcPr>
            <w:tcW w:w="2419" w:type="dxa"/>
            <w:shd w:val="clear" w:color="auto" w:fill="D9D9D9" w:themeFill="background1" w:themeFillShade="D9"/>
          </w:tcPr>
          <w:p w14:paraId="75E5A4A6" w14:textId="77777777" w:rsidR="00087601" w:rsidRDefault="00087601" w:rsidP="001C70A8">
            <w:pPr>
              <w:pStyle w:val="RBCtableheading"/>
            </w:pPr>
            <w:r>
              <w:t>WHO could be harmed by this and HOW could they be harmed?</w:t>
            </w:r>
          </w:p>
          <w:p w14:paraId="05EA67A0" w14:textId="77777777" w:rsidR="00087601" w:rsidRPr="00730C26" w:rsidRDefault="00087601" w:rsidP="001C70A8">
            <w:pPr>
              <w:pStyle w:val="RBC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Also</w:t>
            </w:r>
            <w:r w:rsidRPr="00730C26">
              <w:rPr>
                <w:b w:val="0"/>
                <w:bCs w:val="0"/>
              </w:rPr>
              <w:t xml:space="preserve"> consider any impact on members of the public/passers by</w:t>
            </w:r>
          </w:p>
        </w:tc>
        <w:tc>
          <w:tcPr>
            <w:tcW w:w="5074" w:type="dxa"/>
            <w:shd w:val="clear" w:color="auto" w:fill="D9D9D9" w:themeFill="background1" w:themeFillShade="D9"/>
          </w:tcPr>
          <w:p w14:paraId="0C960739" w14:textId="77777777" w:rsidR="00087601" w:rsidRDefault="00087601" w:rsidP="001C70A8">
            <w:pPr>
              <w:pStyle w:val="RBCtableheading"/>
            </w:pPr>
            <w:r>
              <w:t>What CONTROL MEASURES will you put in place to prevent the harm?</w:t>
            </w:r>
          </w:p>
          <w:p w14:paraId="729FBB9E" w14:textId="77777777" w:rsidR="00087601" w:rsidRPr="00730C26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730C26">
              <w:rPr>
                <w:b w:val="0"/>
                <w:bCs w:val="0"/>
              </w:rPr>
              <w:t>What are you putting in place to reduce the likelihood of the harm, or make any harm less serious?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4ED9927" w14:textId="77777777" w:rsidR="00087601" w:rsidRPr="00EF331E" w:rsidRDefault="00087601" w:rsidP="001C70A8">
            <w:pPr>
              <w:pStyle w:val="RBCtableheading"/>
            </w:pPr>
            <w:r w:rsidRPr="00EF331E">
              <w:t>What is the LIKELIHOOD of them being harmed?</w:t>
            </w:r>
          </w:p>
          <w:p w14:paraId="5A1957A4" w14:textId="77777777" w:rsidR="00087601" w:rsidRPr="00EF331E" w:rsidRDefault="00087601" w:rsidP="001C70A8">
            <w:pPr>
              <w:pStyle w:val="RBCtableheading"/>
              <w:rPr>
                <w:b w:val="0"/>
                <w:bCs w:val="0"/>
              </w:rPr>
            </w:pPr>
            <w:r w:rsidRPr="00EF331E">
              <w:rPr>
                <w:b w:val="0"/>
                <w:bCs w:val="0"/>
              </w:rPr>
              <w:t>Eg low, medium or high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9440CC4" w14:textId="77777777" w:rsidR="00087601" w:rsidRPr="00EF331E" w:rsidRDefault="00087601" w:rsidP="001C70A8">
            <w:pPr>
              <w:pStyle w:val="RBCtableheading"/>
            </w:pPr>
            <w:r w:rsidRPr="00EF331E">
              <w:t>What is the SEVERITY of the harm?</w:t>
            </w:r>
          </w:p>
          <w:p w14:paraId="62AA7B0A" w14:textId="77777777" w:rsidR="00087601" w:rsidRPr="00EF331E" w:rsidRDefault="00087601" w:rsidP="001C70A8">
            <w:pPr>
              <w:pStyle w:val="RBCtableheading"/>
            </w:pPr>
            <w:r w:rsidRPr="00EF331E">
              <w:rPr>
                <w:b w:val="0"/>
                <w:bCs w:val="0"/>
              </w:rPr>
              <w:t>Eg low, medium or high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13F258B" w14:textId="77777777" w:rsidR="00087601" w:rsidRPr="00EF331E" w:rsidRDefault="00087601" w:rsidP="001C70A8">
            <w:pPr>
              <w:pStyle w:val="RBCtableheading"/>
            </w:pPr>
            <w:r w:rsidRPr="00EF331E">
              <w:t>What is the OVERALL RISK?</w:t>
            </w:r>
          </w:p>
          <w:p w14:paraId="2E902974" w14:textId="77777777" w:rsidR="00087601" w:rsidRPr="00EF331E" w:rsidRDefault="00087601" w:rsidP="001C70A8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EF331E">
              <w:rPr>
                <w:rFonts w:cs="Arial"/>
                <w:b/>
                <w:color w:val="339966"/>
                <w:lang w:eastAsia="en-GB"/>
              </w:rPr>
              <w:t>Tolerable</w:t>
            </w:r>
          </w:p>
          <w:p w14:paraId="6B930674" w14:textId="77777777" w:rsidR="00087601" w:rsidRPr="00EF331E" w:rsidRDefault="00087601" w:rsidP="001C70A8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EF331E">
              <w:rPr>
                <w:rFonts w:cs="Arial"/>
                <w:b/>
                <w:color w:val="FF9900"/>
                <w:lang w:eastAsia="en-GB"/>
              </w:rPr>
              <w:t>Moderate</w:t>
            </w:r>
          </w:p>
          <w:p w14:paraId="026B7CA4" w14:textId="77777777" w:rsidR="00087601" w:rsidRPr="00EF331E" w:rsidRDefault="00087601" w:rsidP="001C70A8">
            <w:pPr>
              <w:jc w:val="center"/>
              <w:rPr>
                <w:rFonts w:cs="Arial"/>
                <w:b/>
                <w:color w:val="FF0000"/>
                <w:lang w:eastAsia="en-GB"/>
              </w:rPr>
            </w:pPr>
            <w:r w:rsidRPr="00EF331E">
              <w:rPr>
                <w:rFonts w:cs="Arial"/>
                <w:b/>
                <w:color w:val="FF0000"/>
                <w:lang w:eastAsia="en-GB"/>
              </w:rPr>
              <w:t>Substantial</w:t>
            </w:r>
          </w:p>
          <w:p w14:paraId="709953A7" w14:textId="77777777" w:rsidR="00087601" w:rsidRPr="00EF331E" w:rsidRDefault="00087601" w:rsidP="001C70A8">
            <w:pPr>
              <w:jc w:val="center"/>
            </w:pPr>
            <w:r w:rsidRPr="00EF331E">
              <w:rPr>
                <w:rFonts w:cs="Arial"/>
                <w:b/>
                <w:color w:val="FF0000"/>
                <w:lang w:eastAsia="en-GB"/>
              </w:rPr>
              <w:t>Intolerable</w:t>
            </w:r>
          </w:p>
        </w:tc>
      </w:tr>
      <w:tr w:rsidR="00087601" w14:paraId="5B3BB68E" w14:textId="77777777" w:rsidTr="00087601">
        <w:trPr>
          <w:trHeight w:val="851"/>
        </w:trPr>
        <w:tc>
          <w:tcPr>
            <w:tcW w:w="2254" w:type="dxa"/>
          </w:tcPr>
          <w:p w14:paraId="70D2B6AB" w14:textId="77777777" w:rsidR="00087601" w:rsidRDefault="00087601" w:rsidP="001C70A8">
            <w:pPr>
              <w:pStyle w:val="RBCtableheading"/>
            </w:pPr>
          </w:p>
        </w:tc>
        <w:tc>
          <w:tcPr>
            <w:tcW w:w="2419" w:type="dxa"/>
          </w:tcPr>
          <w:p w14:paraId="064B0E0F" w14:textId="77777777" w:rsidR="00087601" w:rsidRDefault="00087601" w:rsidP="001C70A8">
            <w:pPr>
              <w:pStyle w:val="RBCtableheading"/>
            </w:pPr>
          </w:p>
        </w:tc>
        <w:tc>
          <w:tcPr>
            <w:tcW w:w="5074" w:type="dxa"/>
          </w:tcPr>
          <w:p w14:paraId="39BB38E6" w14:textId="77777777" w:rsidR="00087601" w:rsidRDefault="00087601" w:rsidP="001C70A8">
            <w:pPr>
              <w:pStyle w:val="RBCtableheading"/>
            </w:pPr>
          </w:p>
        </w:tc>
        <w:tc>
          <w:tcPr>
            <w:tcW w:w="1701" w:type="dxa"/>
          </w:tcPr>
          <w:p w14:paraId="54368A0C" w14:textId="77777777" w:rsidR="00087601" w:rsidRPr="000204A1" w:rsidRDefault="00087601" w:rsidP="001C70A8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701" w:type="dxa"/>
          </w:tcPr>
          <w:p w14:paraId="4B5AC247" w14:textId="7788E8EA" w:rsidR="00087601" w:rsidRPr="000204A1" w:rsidRDefault="00087601" w:rsidP="001C70A8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560" w:type="dxa"/>
          </w:tcPr>
          <w:p w14:paraId="73DC086A" w14:textId="03CD56D5" w:rsidR="00087601" w:rsidRPr="000204A1" w:rsidRDefault="00087601" w:rsidP="001C70A8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087601" w14:paraId="5B06843A" w14:textId="77777777" w:rsidTr="00087601">
        <w:trPr>
          <w:trHeight w:val="851"/>
        </w:trPr>
        <w:tc>
          <w:tcPr>
            <w:tcW w:w="2254" w:type="dxa"/>
          </w:tcPr>
          <w:p w14:paraId="1CD73CBB" w14:textId="4CB7A3F7" w:rsidR="00087601" w:rsidRPr="000204A1" w:rsidRDefault="00087601" w:rsidP="001C70A8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419" w:type="dxa"/>
          </w:tcPr>
          <w:p w14:paraId="08418EEE" w14:textId="723A96C9" w:rsidR="00087601" w:rsidRPr="000204A1" w:rsidRDefault="00087601" w:rsidP="001C70A8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5074" w:type="dxa"/>
          </w:tcPr>
          <w:p w14:paraId="3DEA505C" w14:textId="77E6F464" w:rsidR="00087601" w:rsidRPr="000204A1" w:rsidRDefault="00087601" w:rsidP="001C70A8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2FBD1D02" w14:textId="77777777" w:rsidR="00087601" w:rsidRPr="000204A1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050E9F76" w14:textId="24053C4C" w:rsidR="00087601" w:rsidRPr="000204A1" w:rsidRDefault="00087601" w:rsidP="001C70A8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560" w:type="dxa"/>
          </w:tcPr>
          <w:p w14:paraId="1D081B28" w14:textId="5A5C5A68" w:rsidR="00087601" w:rsidRPr="000204A1" w:rsidRDefault="00087601" w:rsidP="001C70A8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087601" w14:paraId="278D8160" w14:textId="77777777" w:rsidTr="00087601">
        <w:trPr>
          <w:trHeight w:val="851"/>
        </w:trPr>
        <w:tc>
          <w:tcPr>
            <w:tcW w:w="2254" w:type="dxa"/>
          </w:tcPr>
          <w:p w14:paraId="26D154E2" w14:textId="77777777" w:rsidR="00087601" w:rsidRPr="00E8577B" w:rsidRDefault="00087601" w:rsidP="000876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19" w:type="dxa"/>
          </w:tcPr>
          <w:p w14:paraId="47B22550" w14:textId="77777777" w:rsidR="00087601" w:rsidRDefault="00087601" w:rsidP="00087601">
            <w:pPr>
              <w:pStyle w:val="RBCtableheading"/>
            </w:pPr>
          </w:p>
        </w:tc>
        <w:tc>
          <w:tcPr>
            <w:tcW w:w="5074" w:type="dxa"/>
          </w:tcPr>
          <w:p w14:paraId="184E4548" w14:textId="77777777" w:rsidR="00087601" w:rsidRDefault="00087601" w:rsidP="0008760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0DC49F1F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4B191212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14:paraId="1BD72404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</w:tr>
      <w:tr w:rsidR="00087601" w14:paraId="5137BD5F" w14:textId="77777777" w:rsidTr="00087601">
        <w:trPr>
          <w:trHeight w:val="851"/>
        </w:trPr>
        <w:tc>
          <w:tcPr>
            <w:tcW w:w="2254" w:type="dxa"/>
          </w:tcPr>
          <w:p w14:paraId="7AA90422" w14:textId="77777777" w:rsidR="00087601" w:rsidRPr="00E8577B" w:rsidRDefault="00087601" w:rsidP="000876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19" w:type="dxa"/>
          </w:tcPr>
          <w:p w14:paraId="41107866" w14:textId="77777777" w:rsidR="00087601" w:rsidRDefault="00087601" w:rsidP="00087601">
            <w:pPr>
              <w:pStyle w:val="RBCtableheading"/>
            </w:pPr>
          </w:p>
        </w:tc>
        <w:tc>
          <w:tcPr>
            <w:tcW w:w="5074" w:type="dxa"/>
          </w:tcPr>
          <w:p w14:paraId="2FE7B833" w14:textId="77777777" w:rsidR="00087601" w:rsidRDefault="00087601" w:rsidP="0008760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67923984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6FB5779C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14:paraId="1FBA82C7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</w:tr>
      <w:tr w:rsidR="00087601" w14:paraId="453B1607" w14:textId="77777777" w:rsidTr="00087601">
        <w:trPr>
          <w:trHeight w:val="851"/>
        </w:trPr>
        <w:tc>
          <w:tcPr>
            <w:tcW w:w="2254" w:type="dxa"/>
          </w:tcPr>
          <w:p w14:paraId="6268BE60" w14:textId="77777777" w:rsidR="00087601" w:rsidRPr="00E8577B" w:rsidRDefault="00087601" w:rsidP="00087601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419" w:type="dxa"/>
          </w:tcPr>
          <w:p w14:paraId="675C530C" w14:textId="77777777" w:rsidR="00087601" w:rsidRDefault="00087601" w:rsidP="00087601">
            <w:pPr>
              <w:pStyle w:val="RBCtableheading"/>
            </w:pPr>
          </w:p>
        </w:tc>
        <w:tc>
          <w:tcPr>
            <w:tcW w:w="5074" w:type="dxa"/>
          </w:tcPr>
          <w:p w14:paraId="5BEADBF5" w14:textId="77777777" w:rsidR="00087601" w:rsidRDefault="00087601" w:rsidP="00087601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</w:tcPr>
          <w:p w14:paraId="5C0535B8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4EEACD60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14:paraId="20D5CD8B" w14:textId="77777777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</w:tr>
      <w:tr w:rsidR="00087601" w14:paraId="6FDE468D" w14:textId="77777777" w:rsidTr="00087601">
        <w:trPr>
          <w:trHeight w:val="851"/>
        </w:trPr>
        <w:tc>
          <w:tcPr>
            <w:tcW w:w="2254" w:type="dxa"/>
          </w:tcPr>
          <w:p w14:paraId="44C8E2F4" w14:textId="2F39F735" w:rsidR="00087601" w:rsidRPr="00E8577B" w:rsidRDefault="00087601" w:rsidP="00087601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419" w:type="dxa"/>
          </w:tcPr>
          <w:p w14:paraId="69B7756B" w14:textId="311C8C2A" w:rsidR="00087601" w:rsidRPr="00E8577B" w:rsidRDefault="00087601" w:rsidP="00087601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5074" w:type="dxa"/>
          </w:tcPr>
          <w:p w14:paraId="3E206E5A" w14:textId="2525AAF7" w:rsidR="00087601" w:rsidRPr="00E8577B" w:rsidRDefault="00087601" w:rsidP="00087601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7D363C6C" w14:textId="28D5979A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701" w:type="dxa"/>
          </w:tcPr>
          <w:p w14:paraId="24B8F140" w14:textId="4BF8F4D6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  <w:tc>
          <w:tcPr>
            <w:tcW w:w="1560" w:type="dxa"/>
          </w:tcPr>
          <w:p w14:paraId="660BDB05" w14:textId="37C642AF" w:rsidR="00087601" w:rsidRPr="00E8577B" w:rsidRDefault="00087601" w:rsidP="001C70A8">
            <w:pPr>
              <w:pStyle w:val="RBCtableheading"/>
              <w:rPr>
                <w:b w:val="0"/>
                <w:bCs w:val="0"/>
              </w:rPr>
            </w:pPr>
          </w:p>
        </w:tc>
      </w:tr>
    </w:tbl>
    <w:p w14:paraId="2AF58384" w14:textId="77777777" w:rsidR="00087601" w:rsidRDefault="00087601" w:rsidP="00087601"/>
    <w:p w14:paraId="7334BDF6" w14:textId="77777777" w:rsidR="00CA16E9" w:rsidRDefault="00CA16E9" w:rsidP="00076B5A">
      <w:pPr>
        <w:pStyle w:val="RBCheading1"/>
        <w:outlineLvl w:val="0"/>
        <w:rPr>
          <w:rFonts w:cs="Arial"/>
          <w:szCs w:val="32"/>
        </w:rPr>
      </w:pPr>
    </w:p>
    <w:p w14:paraId="486CF2E4" w14:textId="77777777" w:rsidR="00CA16E9" w:rsidRDefault="00CA16E9" w:rsidP="00076B5A">
      <w:pPr>
        <w:pStyle w:val="RBCheading1"/>
        <w:outlineLvl w:val="0"/>
        <w:rPr>
          <w:rFonts w:cs="Arial"/>
          <w:szCs w:val="32"/>
        </w:rPr>
      </w:pPr>
    </w:p>
    <w:p w14:paraId="44BD45FF" w14:textId="49687C14" w:rsidR="00076B5A" w:rsidRPr="00087601" w:rsidRDefault="00076B5A" w:rsidP="00076B5A">
      <w:pPr>
        <w:pStyle w:val="RBCheading1"/>
        <w:outlineLvl w:val="0"/>
        <w:rPr>
          <w:szCs w:val="32"/>
        </w:rPr>
      </w:pPr>
      <w:r w:rsidRPr="00087601">
        <w:rPr>
          <w:rFonts w:cs="Arial"/>
          <w:szCs w:val="32"/>
        </w:rPr>
        <w:lastRenderedPageBreak/>
        <w:t xml:space="preserve">Suggested template for risk assessment for a </w:t>
      </w:r>
      <w:r>
        <w:rPr>
          <w:rFonts w:cs="Arial"/>
          <w:szCs w:val="32"/>
        </w:rPr>
        <w:t>large</w:t>
      </w:r>
      <w:r w:rsidRPr="00087601">
        <w:rPr>
          <w:rFonts w:cs="Arial"/>
          <w:szCs w:val="32"/>
        </w:rPr>
        <w:t xml:space="preserve"> event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09"/>
        <w:gridCol w:w="2239"/>
        <w:gridCol w:w="2297"/>
        <w:gridCol w:w="538"/>
        <w:gridCol w:w="567"/>
        <w:gridCol w:w="596"/>
        <w:gridCol w:w="2097"/>
        <w:gridCol w:w="2552"/>
      </w:tblGrid>
      <w:tr w:rsidR="00CA16E9" w14:paraId="69FDB022" w14:textId="77777777" w:rsidTr="00CA16E9">
        <w:tc>
          <w:tcPr>
            <w:tcW w:w="2405" w:type="dxa"/>
            <w:tcBorders>
              <w:right w:val="single" w:sz="4" w:space="0" w:color="auto"/>
            </w:tcBorders>
          </w:tcPr>
          <w:p w14:paraId="1850C533" w14:textId="77777777" w:rsidR="00CA16E9" w:rsidRPr="00CA16E9" w:rsidRDefault="00CA16E9" w:rsidP="00D17DA2">
            <w:pPr>
              <w:rPr>
                <w:b/>
                <w:bCs/>
              </w:rPr>
            </w:pPr>
            <w:r w:rsidRPr="00CA16E9">
              <w:rPr>
                <w:b/>
                <w:bCs/>
              </w:rPr>
              <w:t xml:space="preserve">Name of event: </w:t>
            </w:r>
          </w:p>
          <w:p w14:paraId="6DAA03C0" w14:textId="77777777" w:rsidR="00CA16E9" w:rsidRPr="00CA16E9" w:rsidRDefault="00CA16E9" w:rsidP="00D17DA2">
            <w:pPr>
              <w:rPr>
                <w:rFonts w:cs="Arial"/>
                <w:b/>
                <w:bCs/>
                <w:color w:val="D52B1E"/>
                <w:lang w:eastAsia="en-GB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CEDE" w14:textId="77777777" w:rsidR="00CA16E9" w:rsidRDefault="00CA16E9" w:rsidP="00D17DA2">
            <w:pPr>
              <w:rPr>
                <w:rFonts w:cs="Arial"/>
                <w:color w:val="D52B1E"/>
                <w:lang w:eastAsia="en-GB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632E6B4" w14:textId="77777777" w:rsidR="00CA16E9" w:rsidRPr="00CA16E9" w:rsidRDefault="00CA16E9" w:rsidP="00D17DA2">
            <w:pPr>
              <w:jc w:val="right"/>
              <w:rPr>
                <w:rFonts w:cs="Arial"/>
                <w:b/>
                <w:bCs/>
                <w:color w:val="D52B1E"/>
                <w:lang w:eastAsia="en-GB"/>
              </w:rPr>
            </w:pPr>
            <w:r w:rsidRPr="00CA16E9">
              <w:rPr>
                <w:b/>
                <w:bCs/>
              </w:rPr>
              <w:t>Venue:</w:t>
            </w:r>
          </w:p>
        </w:tc>
        <w:tc>
          <w:tcPr>
            <w:tcW w:w="4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48E0" w14:textId="77777777" w:rsidR="00CA16E9" w:rsidRDefault="00CA16E9" w:rsidP="00D17DA2">
            <w:pPr>
              <w:rPr>
                <w:rFonts w:cs="Arial"/>
                <w:color w:val="D52B1E"/>
                <w:lang w:eastAsia="en-GB"/>
              </w:rPr>
            </w:pPr>
          </w:p>
        </w:tc>
      </w:tr>
      <w:tr w:rsidR="00CA16E9" w14:paraId="65D2448C" w14:textId="77777777" w:rsidTr="00CA16E9">
        <w:trPr>
          <w:trHeight w:hRule="exact" w:val="170"/>
        </w:trPr>
        <w:tc>
          <w:tcPr>
            <w:tcW w:w="2405" w:type="dxa"/>
          </w:tcPr>
          <w:p w14:paraId="445B04BC" w14:textId="77777777" w:rsidR="00CA16E9" w:rsidRPr="00CA16E9" w:rsidRDefault="00CA16E9" w:rsidP="00D17DA2">
            <w:pPr>
              <w:rPr>
                <w:rFonts w:cs="Arial"/>
                <w:b/>
                <w:bCs/>
                <w:color w:val="D52B1E"/>
                <w:lang w:eastAsia="en-GB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2D167DA" w14:textId="77777777" w:rsidR="00CA16E9" w:rsidRDefault="00CA16E9" w:rsidP="00D17DA2">
            <w:pPr>
              <w:rPr>
                <w:rFonts w:cs="Arial"/>
                <w:color w:val="D52B1E"/>
                <w:lang w:eastAsia="en-GB"/>
              </w:rPr>
            </w:pPr>
          </w:p>
        </w:tc>
        <w:tc>
          <w:tcPr>
            <w:tcW w:w="3798" w:type="dxa"/>
            <w:gridSpan w:val="4"/>
          </w:tcPr>
          <w:p w14:paraId="668A01F1" w14:textId="77777777" w:rsidR="00CA16E9" w:rsidRDefault="00CA16E9" w:rsidP="00D17DA2">
            <w:pPr>
              <w:jc w:val="right"/>
              <w:rPr>
                <w:rFonts w:cs="Arial"/>
                <w:color w:val="D52B1E"/>
                <w:lang w:eastAsia="en-GB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795C2E" w14:textId="77777777" w:rsidR="00CA16E9" w:rsidRDefault="00CA16E9" w:rsidP="00D17DA2">
            <w:pPr>
              <w:rPr>
                <w:rFonts w:cs="Arial"/>
                <w:color w:val="D52B1E"/>
                <w:lang w:eastAsia="en-GB"/>
              </w:rPr>
            </w:pPr>
          </w:p>
        </w:tc>
      </w:tr>
      <w:tr w:rsidR="00CA16E9" w14:paraId="1A939F81" w14:textId="77777777" w:rsidTr="00CA16E9">
        <w:tc>
          <w:tcPr>
            <w:tcW w:w="2405" w:type="dxa"/>
            <w:tcBorders>
              <w:right w:val="single" w:sz="4" w:space="0" w:color="auto"/>
            </w:tcBorders>
          </w:tcPr>
          <w:p w14:paraId="4E9CA805" w14:textId="77777777" w:rsidR="00CA16E9" w:rsidRPr="00CA16E9" w:rsidRDefault="00CA16E9" w:rsidP="00D17DA2">
            <w:pPr>
              <w:rPr>
                <w:b/>
                <w:bCs/>
              </w:rPr>
            </w:pPr>
            <w:r w:rsidRPr="00CA16E9">
              <w:rPr>
                <w:b/>
                <w:bCs/>
              </w:rPr>
              <w:t>Name of organiser:</w:t>
            </w:r>
          </w:p>
          <w:p w14:paraId="6AE696A4" w14:textId="77777777" w:rsidR="00CA16E9" w:rsidRPr="00CA16E9" w:rsidRDefault="00CA16E9" w:rsidP="00D17DA2">
            <w:pPr>
              <w:rPr>
                <w:rFonts w:cs="Arial"/>
                <w:b/>
                <w:bCs/>
                <w:color w:val="D52B1E"/>
                <w:lang w:eastAsia="en-GB"/>
              </w:rPr>
            </w:pPr>
          </w:p>
        </w:tc>
        <w:tc>
          <w:tcPr>
            <w:tcW w:w="6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EEB7" w14:textId="77777777" w:rsidR="00CA16E9" w:rsidRPr="00020E07" w:rsidRDefault="00CA16E9" w:rsidP="00D17DA2">
            <w:pPr>
              <w:rPr>
                <w:rFonts w:cs="Arial"/>
                <w:color w:val="D52B1E"/>
                <w:sz w:val="28"/>
                <w:szCs w:val="28"/>
                <w:lang w:eastAsia="en-GB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2BB3EE" w14:textId="77777777" w:rsidR="00CA16E9" w:rsidRPr="00CA16E9" w:rsidRDefault="00CA16E9" w:rsidP="00D17DA2">
            <w:pPr>
              <w:jc w:val="right"/>
              <w:rPr>
                <w:rFonts w:cs="Arial"/>
                <w:b/>
                <w:bCs/>
                <w:color w:val="D52B1E"/>
                <w:lang w:eastAsia="en-GB"/>
              </w:rPr>
            </w:pPr>
            <w:r w:rsidRPr="00CA16E9">
              <w:rPr>
                <w:b/>
                <w:bCs/>
              </w:rPr>
              <w:t xml:space="preserve">Date of event: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75F2" w14:textId="77777777" w:rsidR="00CA16E9" w:rsidRDefault="00CA16E9" w:rsidP="00D17DA2">
            <w:pPr>
              <w:rPr>
                <w:rFonts w:cs="Arial"/>
                <w:color w:val="D52B1E"/>
                <w:lang w:eastAsia="en-GB"/>
              </w:rPr>
            </w:pPr>
          </w:p>
        </w:tc>
      </w:tr>
      <w:tr w:rsidR="00CA16E9" w:rsidRPr="00416F3C" w14:paraId="4BF16635" w14:textId="68E77FC0" w:rsidTr="00CA16E9">
        <w:trPr>
          <w:trHeight w:hRule="exact" w:val="170"/>
        </w:trPr>
        <w:tc>
          <w:tcPr>
            <w:tcW w:w="3114" w:type="dxa"/>
            <w:gridSpan w:val="2"/>
          </w:tcPr>
          <w:p w14:paraId="4290CACC" w14:textId="77777777" w:rsidR="00CA16E9" w:rsidRDefault="00CA16E9" w:rsidP="00D17DA2"/>
        </w:tc>
        <w:tc>
          <w:tcPr>
            <w:tcW w:w="2239" w:type="dxa"/>
            <w:tcBorders>
              <w:bottom w:val="single" w:sz="4" w:space="0" w:color="auto"/>
            </w:tcBorders>
          </w:tcPr>
          <w:p w14:paraId="47C0D67D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</w:tcPr>
          <w:p w14:paraId="5EE1D118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14:paraId="141CCE48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</w:tr>
      <w:tr w:rsidR="00CA16E9" w:rsidRPr="00416F3C" w14:paraId="4DCCDE61" w14:textId="3022585B" w:rsidTr="00CA16E9">
        <w:tc>
          <w:tcPr>
            <w:tcW w:w="3114" w:type="dxa"/>
            <w:gridSpan w:val="2"/>
            <w:tcBorders>
              <w:right w:val="single" w:sz="4" w:space="0" w:color="auto"/>
            </w:tcBorders>
          </w:tcPr>
          <w:p w14:paraId="664573C0" w14:textId="77777777" w:rsidR="00CA16E9" w:rsidRDefault="00CA16E9" w:rsidP="00CA16E9">
            <w:pPr>
              <w:rPr>
                <w:b/>
                <w:bCs/>
              </w:rPr>
            </w:pPr>
            <w:r w:rsidRPr="0080427E">
              <w:rPr>
                <w:b/>
                <w:bCs/>
              </w:rPr>
              <w:t>Date of risk assessment:</w:t>
            </w:r>
          </w:p>
          <w:p w14:paraId="791BD075" w14:textId="77777777" w:rsidR="00CA16E9" w:rsidRDefault="00CA16E9" w:rsidP="00CA16E9"/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1F27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F29BD6" w14:textId="77777777" w:rsidR="00CA16E9" w:rsidRDefault="00CA16E9" w:rsidP="00CA16E9">
            <w:pPr>
              <w:jc w:val="right"/>
              <w:rPr>
                <w:b/>
                <w:bCs/>
              </w:rPr>
            </w:pPr>
            <w:r w:rsidRPr="0080427E">
              <w:rPr>
                <w:b/>
                <w:bCs/>
              </w:rPr>
              <w:t>Undertaken by:</w:t>
            </w:r>
          </w:p>
          <w:p w14:paraId="0629080E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5761" w14:textId="77777777" w:rsidR="00CA16E9" w:rsidRPr="00416F3C" w:rsidRDefault="00CA16E9" w:rsidP="00D17DA2">
            <w:pPr>
              <w:rPr>
                <w:sz w:val="28"/>
                <w:szCs w:val="28"/>
              </w:rPr>
            </w:pPr>
          </w:p>
        </w:tc>
      </w:tr>
    </w:tbl>
    <w:p w14:paraId="32EB6620" w14:textId="77777777" w:rsidR="00CA16E9" w:rsidRDefault="00CA16E9" w:rsidP="00076B5A">
      <w:pPr>
        <w:rPr>
          <w:b/>
          <w:bCs/>
          <w:sz w:val="28"/>
          <w:szCs w:val="28"/>
          <w:u w:val="single"/>
        </w:rPr>
      </w:pPr>
    </w:p>
    <w:p w14:paraId="2CE02D52" w14:textId="2C5AE27E" w:rsidR="00076B5A" w:rsidRDefault="00076B5A" w:rsidP="00CA16E9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087601">
        <w:rPr>
          <w:b/>
          <w:bCs/>
          <w:sz w:val="28"/>
          <w:szCs w:val="28"/>
          <w:u w:val="single"/>
        </w:rPr>
        <w:t>Evaluation of risk:</w:t>
      </w:r>
    </w:p>
    <w:p w14:paraId="2F3770DE" w14:textId="77777777" w:rsidR="00076B5A" w:rsidRPr="00DC4FC9" w:rsidRDefault="00076B5A" w:rsidP="00CA16E9">
      <w:pPr>
        <w:spacing w:after="0" w:line="240" w:lineRule="auto"/>
      </w:pPr>
      <w:r w:rsidRPr="00DC4FC9">
        <w:t xml:space="preserve">When </w:t>
      </w:r>
      <w:r>
        <w:t>assessing the risks of our event</w:t>
      </w:r>
      <w:r w:rsidRPr="00DC4FC9">
        <w:t>, we have used the following scoring: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687"/>
      </w:tblGrid>
      <w:tr w:rsidR="00076B5A" w14:paraId="0CADCCA7" w14:textId="77777777" w:rsidTr="00CF0427">
        <w:trPr>
          <w:tblHeader/>
        </w:trPr>
        <w:tc>
          <w:tcPr>
            <w:tcW w:w="2254" w:type="dxa"/>
            <w:shd w:val="clear" w:color="auto" w:fill="D9D9D9" w:themeFill="background1" w:themeFillShade="D9"/>
          </w:tcPr>
          <w:p w14:paraId="25C8C0CD" w14:textId="77777777" w:rsidR="00076B5A" w:rsidRPr="00501D60" w:rsidRDefault="00076B5A" w:rsidP="00CF0427">
            <w:pPr>
              <w:pStyle w:val="RBCtableheading"/>
            </w:pPr>
            <w:r>
              <w:t>Likelihood</w:t>
            </w:r>
          </w:p>
        </w:tc>
        <w:tc>
          <w:tcPr>
            <w:tcW w:w="4687" w:type="dxa"/>
            <w:shd w:val="clear" w:color="auto" w:fill="D9D9D9" w:themeFill="background1" w:themeFillShade="D9"/>
          </w:tcPr>
          <w:p w14:paraId="21992F06" w14:textId="77777777" w:rsidR="00076B5A" w:rsidRDefault="00076B5A" w:rsidP="00CF0427">
            <w:pPr>
              <w:pStyle w:val="RBCtableheading"/>
            </w:pPr>
            <w:r>
              <w:t>Severity</w:t>
            </w:r>
          </w:p>
        </w:tc>
      </w:tr>
      <w:tr w:rsidR="00076B5A" w14:paraId="7336A176" w14:textId="77777777" w:rsidTr="007B5BE6">
        <w:trPr>
          <w:trHeight w:hRule="exact" w:val="369"/>
        </w:trPr>
        <w:tc>
          <w:tcPr>
            <w:tcW w:w="2254" w:type="dxa"/>
          </w:tcPr>
          <w:p w14:paraId="0290E37C" w14:textId="77777777" w:rsidR="00076B5A" w:rsidRPr="007B5BE6" w:rsidRDefault="00076B5A" w:rsidP="007B5BE6">
            <w:r w:rsidRPr="007B5BE6">
              <w:t>1 - Very low</w:t>
            </w:r>
          </w:p>
        </w:tc>
        <w:tc>
          <w:tcPr>
            <w:tcW w:w="4687" w:type="dxa"/>
          </w:tcPr>
          <w:p w14:paraId="0B73C419" w14:textId="77777777" w:rsidR="00076B5A" w:rsidRPr="007B5BE6" w:rsidRDefault="00076B5A" w:rsidP="007B5BE6">
            <w:r w:rsidRPr="007B5BE6">
              <w:t>1 - Negligible/insignificant injuries</w:t>
            </w:r>
          </w:p>
        </w:tc>
      </w:tr>
      <w:tr w:rsidR="00076B5A" w14:paraId="149FE1B9" w14:textId="77777777" w:rsidTr="007B5BE6">
        <w:trPr>
          <w:trHeight w:hRule="exact" w:val="369"/>
        </w:trPr>
        <w:tc>
          <w:tcPr>
            <w:tcW w:w="2254" w:type="dxa"/>
          </w:tcPr>
          <w:p w14:paraId="11DD2D69" w14:textId="77777777" w:rsidR="00076B5A" w:rsidRPr="007B5BE6" w:rsidRDefault="00076B5A" w:rsidP="007B5BE6">
            <w:r w:rsidRPr="007B5BE6">
              <w:t xml:space="preserve">2 - Low </w:t>
            </w:r>
          </w:p>
        </w:tc>
        <w:tc>
          <w:tcPr>
            <w:tcW w:w="4687" w:type="dxa"/>
          </w:tcPr>
          <w:p w14:paraId="6D23E1F2" w14:textId="77777777" w:rsidR="00076B5A" w:rsidRPr="007B5BE6" w:rsidRDefault="00076B5A" w:rsidP="007B5BE6">
            <w:r w:rsidRPr="007B5BE6">
              <w:t>2 - Minor injuries</w:t>
            </w:r>
          </w:p>
        </w:tc>
      </w:tr>
      <w:tr w:rsidR="00076B5A" w14:paraId="2BFF6C3A" w14:textId="77777777" w:rsidTr="007B5BE6">
        <w:trPr>
          <w:trHeight w:hRule="exact" w:val="369"/>
        </w:trPr>
        <w:tc>
          <w:tcPr>
            <w:tcW w:w="2254" w:type="dxa"/>
          </w:tcPr>
          <w:p w14:paraId="54A343C2" w14:textId="77777777" w:rsidR="00076B5A" w:rsidRPr="007B5BE6" w:rsidRDefault="00076B5A" w:rsidP="007B5BE6">
            <w:r w:rsidRPr="007B5BE6">
              <w:t>3 - Medium</w:t>
            </w:r>
          </w:p>
        </w:tc>
        <w:tc>
          <w:tcPr>
            <w:tcW w:w="4687" w:type="dxa"/>
          </w:tcPr>
          <w:p w14:paraId="166B433E" w14:textId="77777777" w:rsidR="00076B5A" w:rsidRPr="007B5BE6" w:rsidRDefault="00076B5A" w:rsidP="007B5BE6">
            <w:r w:rsidRPr="007B5BE6">
              <w:t>3 - Moderate injuries</w:t>
            </w:r>
          </w:p>
        </w:tc>
      </w:tr>
      <w:tr w:rsidR="00076B5A" w14:paraId="39FB0376" w14:textId="77777777" w:rsidTr="007B5BE6">
        <w:trPr>
          <w:trHeight w:hRule="exact" w:val="369"/>
        </w:trPr>
        <w:tc>
          <w:tcPr>
            <w:tcW w:w="2254" w:type="dxa"/>
          </w:tcPr>
          <w:p w14:paraId="00E7CA96" w14:textId="77777777" w:rsidR="00076B5A" w:rsidRPr="007B5BE6" w:rsidRDefault="00076B5A" w:rsidP="007B5BE6">
            <w:r w:rsidRPr="007B5BE6">
              <w:t>4 - High</w:t>
            </w:r>
          </w:p>
        </w:tc>
        <w:tc>
          <w:tcPr>
            <w:tcW w:w="4687" w:type="dxa"/>
          </w:tcPr>
          <w:p w14:paraId="575383FA" w14:textId="77777777" w:rsidR="00076B5A" w:rsidRPr="007B5BE6" w:rsidRDefault="00076B5A" w:rsidP="007B5BE6">
            <w:r w:rsidRPr="007B5BE6">
              <w:t>4 - Major injuries</w:t>
            </w:r>
          </w:p>
        </w:tc>
      </w:tr>
      <w:tr w:rsidR="00076B5A" w14:paraId="09084E7A" w14:textId="77777777" w:rsidTr="007B5BE6">
        <w:trPr>
          <w:trHeight w:hRule="exact" w:val="369"/>
        </w:trPr>
        <w:tc>
          <w:tcPr>
            <w:tcW w:w="2254" w:type="dxa"/>
          </w:tcPr>
          <w:p w14:paraId="6DC08B8C" w14:textId="77777777" w:rsidR="00076B5A" w:rsidRPr="007B5BE6" w:rsidRDefault="00076B5A" w:rsidP="007B5BE6">
            <w:r w:rsidRPr="007B5BE6">
              <w:t xml:space="preserve">5 - Very high </w:t>
            </w:r>
          </w:p>
        </w:tc>
        <w:tc>
          <w:tcPr>
            <w:tcW w:w="4687" w:type="dxa"/>
          </w:tcPr>
          <w:p w14:paraId="0EB67738" w14:textId="77777777" w:rsidR="00076B5A" w:rsidRPr="007B5BE6" w:rsidRDefault="00076B5A" w:rsidP="007B5BE6">
            <w:r w:rsidRPr="007B5BE6">
              <w:t>5 - Multiple major injuries and/or fatality</w:t>
            </w:r>
          </w:p>
        </w:tc>
      </w:tr>
    </w:tbl>
    <w:p w14:paraId="3265209D" w14:textId="77777777" w:rsidR="00076B5A" w:rsidRDefault="00076B5A" w:rsidP="00076B5A">
      <w:pPr>
        <w:rPr>
          <w:rFonts w:cs="Arial"/>
        </w:rPr>
      </w:pPr>
    </w:p>
    <w:p w14:paraId="1EB75B77" w14:textId="520BE7FF" w:rsidR="00076B5A" w:rsidRPr="0078032B" w:rsidRDefault="00076B5A" w:rsidP="00076B5A">
      <w:pPr>
        <w:rPr>
          <w:rFonts w:cs="Arial"/>
          <w:b/>
        </w:rPr>
      </w:pPr>
      <w:r w:rsidRPr="0078032B">
        <w:rPr>
          <w:rFonts w:cs="Arial"/>
        </w:rPr>
        <w:t>Risk Rating Numbers are calculated by multiplying the score for likelihood by the score for severity.</w:t>
      </w:r>
      <w:r>
        <w:rPr>
          <w:rFonts w:cs="Arial"/>
        </w:rPr>
        <w:t xml:space="preserve"> </w:t>
      </w:r>
    </w:p>
    <w:p w14:paraId="7B3CA018" w14:textId="23D58736" w:rsidR="00076B5A" w:rsidRDefault="00076B5A" w:rsidP="00076B5A">
      <w:r w:rsidRPr="00F82F4C">
        <w:t xml:space="preserve">Likelihood x Severity = Risk Rating Number </w:t>
      </w:r>
    </w:p>
    <w:p w14:paraId="5FD6BDF1" w14:textId="533FEC80" w:rsidR="00076B5A" w:rsidRPr="0078032B" w:rsidRDefault="007B5BE6" w:rsidP="00076B5A">
      <w:pPr>
        <w:rPr>
          <w:rFonts w:cs="Arial"/>
          <w:b/>
        </w:rPr>
      </w:pPr>
      <w:r w:rsidRPr="00F82F4C">
        <w:t xml:space="preserve">Risk Rating Number </w:t>
      </w:r>
      <w:r w:rsidR="00076B5A" w:rsidRPr="0078032B">
        <w:rPr>
          <w:rFonts w:cs="Arial"/>
          <w:bCs/>
        </w:rPr>
        <w:t xml:space="preserve">will thus be between 1 ( i.e., likelihood of 1 and severity of 1 ) </w:t>
      </w:r>
      <w:r w:rsidR="00076B5A">
        <w:rPr>
          <w:rFonts w:cs="Arial"/>
          <w:bCs/>
        </w:rPr>
        <w:t>and</w:t>
      </w:r>
      <w:r w:rsidR="00076B5A" w:rsidRPr="0078032B">
        <w:rPr>
          <w:rFonts w:cs="Arial"/>
          <w:bCs/>
        </w:rPr>
        <w:t xml:space="preserve"> 25 ( i.e., likelihood of 5 and severity of 5 ).</w:t>
      </w:r>
      <w:r w:rsidR="00076B5A" w:rsidRPr="0078032B">
        <w:rPr>
          <w:rFonts w:cs="Arial"/>
          <w:b/>
        </w:rPr>
        <w:t xml:space="preserve">  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2660"/>
        <w:gridCol w:w="2211"/>
        <w:gridCol w:w="2211"/>
        <w:gridCol w:w="2211"/>
        <w:gridCol w:w="2211"/>
        <w:gridCol w:w="2212"/>
      </w:tblGrid>
      <w:tr w:rsidR="00076B5A" w14:paraId="6610D375" w14:textId="77777777" w:rsidTr="00076B5A">
        <w:trPr>
          <w:tblHeader/>
        </w:trPr>
        <w:tc>
          <w:tcPr>
            <w:tcW w:w="2660" w:type="dxa"/>
            <w:shd w:val="clear" w:color="auto" w:fill="D9D9D9" w:themeFill="background1" w:themeFillShade="D9"/>
          </w:tcPr>
          <w:p w14:paraId="4C419EE4" w14:textId="77777777" w:rsidR="00076B5A" w:rsidRPr="00501D60" w:rsidRDefault="00076B5A" w:rsidP="00CF0427">
            <w:pPr>
              <w:pStyle w:val="RBCtableheading"/>
            </w:pPr>
            <w:r>
              <w:t>Likelihood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0C797097" w14:textId="77777777" w:rsidR="00076B5A" w:rsidRDefault="00076B5A" w:rsidP="00CF0427">
            <w:pPr>
              <w:pStyle w:val="RBCtableheading"/>
            </w:pPr>
            <w:r>
              <w:t xml:space="preserve">Severity of harm </w:t>
            </w:r>
          </w:p>
          <w:p w14:paraId="29E10994" w14:textId="77777777" w:rsidR="00076B5A" w:rsidRDefault="00076B5A" w:rsidP="00CF0427">
            <w:pPr>
              <w:pStyle w:val="RBCtableheading"/>
            </w:pPr>
            <w:r>
              <w:t>1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39393980" w14:textId="77777777" w:rsidR="00076B5A" w:rsidRDefault="00076B5A" w:rsidP="00CF0427">
            <w:pPr>
              <w:pStyle w:val="RBCtableheading"/>
            </w:pPr>
            <w:r w:rsidRPr="00E66A52">
              <w:t>Severity of harm</w:t>
            </w:r>
          </w:p>
          <w:p w14:paraId="635FA8F5" w14:textId="77777777" w:rsidR="00076B5A" w:rsidRDefault="00076B5A" w:rsidP="00CF0427">
            <w:pPr>
              <w:pStyle w:val="RBCtableheading"/>
            </w:pPr>
            <w:r w:rsidRPr="00E66A52">
              <w:t xml:space="preserve"> </w:t>
            </w:r>
            <w:r>
              <w:t>2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67E1A774" w14:textId="77777777" w:rsidR="00076B5A" w:rsidRDefault="00076B5A" w:rsidP="00CF0427">
            <w:pPr>
              <w:pStyle w:val="RBCtableheading"/>
            </w:pPr>
            <w:r w:rsidRPr="00E66A52">
              <w:t>Severity of harm</w:t>
            </w:r>
          </w:p>
          <w:p w14:paraId="56E1EEEC" w14:textId="77777777" w:rsidR="00076B5A" w:rsidRDefault="00076B5A" w:rsidP="00CF0427">
            <w:pPr>
              <w:pStyle w:val="RBCtableheading"/>
            </w:pPr>
            <w:r w:rsidRPr="00E66A52">
              <w:t xml:space="preserve"> </w:t>
            </w:r>
            <w:r>
              <w:t>3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3497AF26" w14:textId="77777777" w:rsidR="00076B5A" w:rsidRDefault="00076B5A" w:rsidP="00CF0427">
            <w:pPr>
              <w:pStyle w:val="RBCtableheading"/>
            </w:pPr>
            <w:r w:rsidRPr="00E66A52">
              <w:t>Severity of harm</w:t>
            </w:r>
          </w:p>
          <w:p w14:paraId="3A270F5C" w14:textId="77777777" w:rsidR="00076B5A" w:rsidRPr="00D95AC8" w:rsidRDefault="00076B5A" w:rsidP="00CF0427">
            <w:pPr>
              <w:pStyle w:val="RBCtableheading"/>
            </w:pPr>
            <w:r>
              <w:t>4</w:t>
            </w:r>
          </w:p>
        </w:tc>
        <w:tc>
          <w:tcPr>
            <w:tcW w:w="2212" w:type="dxa"/>
            <w:shd w:val="clear" w:color="auto" w:fill="D9D9D9" w:themeFill="background1" w:themeFillShade="D9"/>
          </w:tcPr>
          <w:p w14:paraId="07850C00" w14:textId="77777777" w:rsidR="00076B5A" w:rsidRDefault="00076B5A" w:rsidP="00CF0427">
            <w:pPr>
              <w:pStyle w:val="RBCtableheading"/>
            </w:pPr>
            <w:r w:rsidRPr="00E66A52">
              <w:t>Severity of harm</w:t>
            </w:r>
          </w:p>
          <w:p w14:paraId="162A0BBB" w14:textId="77777777" w:rsidR="00076B5A" w:rsidRPr="00D95AC8" w:rsidRDefault="00076B5A" w:rsidP="00CF0427">
            <w:pPr>
              <w:pStyle w:val="RBCtableheading"/>
            </w:pPr>
            <w:r w:rsidRPr="00E66A52">
              <w:t xml:space="preserve"> </w:t>
            </w:r>
            <w:r>
              <w:t>5</w:t>
            </w:r>
          </w:p>
        </w:tc>
      </w:tr>
      <w:tr w:rsidR="00076B5A" w14:paraId="3265485B" w14:textId="77777777" w:rsidTr="00076B5A">
        <w:tc>
          <w:tcPr>
            <w:tcW w:w="2660" w:type="dxa"/>
          </w:tcPr>
          <w:p w14:paraId="2E8D1722" w14:textId="77777777" w:rsidR="00076B5A" w:rsidRDefault="00076B5A" w:rsidP="00CF0427">
            <w:pPr>
              <w:pStyle w:val="RBCtableheading"/>
            </w:pPr>
            <w:r>
              <w:t>Likelihood of harm - 1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75BD2ED7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75BAF6D9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2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209CCFB5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3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3AD90362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4</w:t>
            </w:r>
          </w:p>
        </w:tc>
        <w:tc>
          <w:tcPr>
            <w:tcW w:w="2212" w:type="dxa"/>
            <w:shd w:val="clear" w:color="auto" w:fill="C5E0B3" w:themeFill="accent6" w:themeFillTint="66"/>
          </w:tcPr>
          <w:p w14:paraId="32639C05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5</w:t>
            </w:r>
          </w:p>
        </w:tc>
      </w:tr>
      <w:tr w:rsidR="00076B5A" w14:paraId="10DF34FF" w14:textId="77777777" w:rsidTr="00076B5A">
        <w:tc>
          <w:tcPr>
            <w:tcW w:w="2660" w:type="dxa"/>
          </w:tcPr>
          <w:p w14:paraId="72958B0B" w14:textId="77777777" w:rsidR="00076B5A" w:rsidRDefault="00076B5A" w:rsidP="00CF0427">
            <w:pPr>
              <w:pStyle w:val="RBCtableheading"/>
            </w:pPr>
            <w:r>
              <w:t>Likelihood of harm - 2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6E0429D7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2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30C61F42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4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3BA9EE16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6</w:t>
            </w:r>
          </w:p>
        </w:tc>
        <w:tc>
          <w:tcPr>
            <w:tcW w:w="2211" w:type="dxa"/>
            <w:shd w:val="clear" w:color="auto" w:fill="FFC000" w:themeFill="accent4"/>
          </w:tcPr>
          <w:p w14:paraId="011F83EF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8</w:t>
            </w:r>
          </w:p>
        </w:tc>
        <w:tc>
          <w:tcPr>
            <w:tcW w:w="2212" w:type="dxa"/>
            <w:shd w:val="clear" w:color="auto" w:fill="FFC000" w:themeFill="accent4"/>
          </w:tcPr>
          <w:p w14:paraId="3115154F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10</w:t>
            </w:r>
          </w:p>
        </w:tc>
      </w:tr>
      <w:tr w:rsidR="00076B5A" w14:paraId="18B7E420" w14:textId="77777777" w:rsidTr="00076B5A">
        <w:tc>
          <w:tcPr>
            <w:tcW w:w="2660" w:type="dxa"/>
          </w:tcPr>
          <w:p w14:paraId="5E00C994" w14:textId="77777777" w:rsidR="00076B5A" w:rsidRDefault="00076B5A" w:rsidP="00CF0427">
            <w:pPr>
              <w:pStyle w:val="RBCtableheading"/>
            </w:pPr>
            <w:r>
              <w:lastRenderedPageBreak/>
              <w:t>Likelihood of harm - 3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5F421808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3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05A0C43A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6</w:t>
            </w:r>
          </w:p>
        </w:tc>
        <w:tc>
          <w:tcPr>
            <w:tcW w:w="2211" w:type="dxa"/>
            <w:shd w:val="clear" w:color="auto" w:fill="FFC000" w:themeFill="accent4"/>
          </w:tcPr>
          <w:p w14:paraId="039485F8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9</w:t>
            </w:r>
          </w:p>
        </w:tc>
        <w:tc>
          <w:tcPr>
            <w:tcW w:w="2211" w:type="dxa"/>
            <w:shd w:val="clear" w:color="auto" w:fill="E54F43"/>
          </w:tcPr>
          <w:p w14:paraId="73E4249A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12</w:t>
            </w:r>
          </w:p>
        </w:tc>
        <w:tc>
          <w:tcPr>
            <w:tcW w:w="2212" w:type="dxa"/>
            <w:shd w:val="clear" w:color="auto" w:fill="E54F43"/>
          </w:tcPr>
          <w:p w14:paraId="125D19EA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15</w:t>
            </w:r>
          </w:p>
        </w:tc>
      </w:tr>
      <w:tr w:rsidR="00076B5A" w14:paraId="59D43F1F" w14:textId="77777777" w:rsidTr="00076B5A">
        <w:tc>
          <w:tcPr>
            <w:tcW w:w="2660" w:type="dxa"/>
          </w:tcPr>
          <w:p w14:paraId="61B7695A" w14:textId="77777777" w:rsidR="00076B5A" w:rsidRDefault="00076B5A" w:rsidP="00CF0427">
            <w:pPr>
              <w:pStyle w:val="RBCtableheading"/>
            </w:pPr>
            <w:r w:rsidRPr="00AD6DE3">
              <w:t xml:space="preserve">Likelihood of harm - </w:t>
            </w:r>
            <w:r>
              <w:t>4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545197B5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5</w:t>
            </w:r>
          </w:p>
        </w:tc>
        <w:tc>
          <w:tcPr>
            <w:tcW w:w="2211" w:type="dxa"/>
            <w:shd w:val="clear" w:color="auto" w:fill="FFC000" w:themeFill="accent4"/>
          </w:tcPr>
          <w:p w14:paraId="5935D7D0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8</w:t>
            </w:r>
          </w:p>
        </w:tc>
        <w:tc>
          <w:tcPr>
            <w:tcW w:w="2211" w:type="dxa"/>
            <w:shd w:val="clear" w:color="auto" w:fill="E54F43"/>
          </w:tcPr>
          <w:p w14:paraId="01A53755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12</w:t>
            </w:r>
          </w:p>
        </w:tc>
        <w:tc>
          <w:tcPr>
            <w:tcW w:w="2211" w:type="dxa"/>
            <w:shd w:val="clear" w:color="auto" w:fill="E54F43"/>
          </w:tcPr>
          <w:p w14:paraId="3A487984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16</w:t>
            </w:r>
          </w:p>
        </w:tc>
        <w:tc>
          <w:tcPr>
            <w:tcW w:w="2212" w:type="dxa"/>
            <w:shd w:val="clear" w:color="auto" w:fill="E54F43"/>
          </w:tcPr>
          <w:p w14:paraId="096A9B4B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20</w:t>
            </w:r>
          </w:p>
        </w:tc>
      </w:tr>
      <w:tr w:rsidR="00076B5A" w14:paraId="5F2DFE71" w14:textId="77777777" w:rsidTr="00076B5A">
        <w:tc>
          <w:tcPr>
            <w:tcW w:w="2660" w:type="dxa"/>
          </w:tcPr>
          <w:p w14:paraId="3E866EEA" w14:textId="77777777" w:rsidR="00076B5A" w:rsidRDefault="00076B5A" w:rsidP="00CF0427">
            <w:pPr>
              <w:pStyle w:val="RBCtableheading"/>
            </w:pPr>
            <w:r w:rsidRPr="00AD6DE3">
              <w:t xml:space="preserve">Likelihood of harm - </w:t>
            </w:r>
            <w:r>
              <w:t>5</w:t>
            </w:r>
          </w:p>
        </w:tc>
        <w:tc>
          <w:tcPr>
            <w:tcW w:w="2211" w:type="dxa"/>
            <w:shd w:val="clear" w:color="auto" w:fill="C5E0B3" w:themeFill="accent6" w:themeFillTint="66"/>
          </w:tcPr>
          <w:p w14:paraId="4659DB01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5</w:t>
            </w:r>
          </w:p>
        </w:tc>
        <w:tc>
          <w:tcPr>
            <w:tcW w:w="2211" w:type="dxa"/>
            <w:shd w:val="clear" w:color="auto" w:fill="FFC000" w:themeFill="accent4"/>
          </w:tcPr>
          <w:p w14:paraId="00338098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10</w:t>
            </w:r>
          </w:p>
        </w:tc>
        <w:tc>
          <w:tcPr>
            <w:tcW w:w="2211" w:type="dxa"/>
            <w:shd w:val="clear" w:color="auto" w:fill="E54F43"/>
          </w:tcPr>
          <w:p w14:paraId="52D908C8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15</w:t>
            </w:r>
          </w:p>
        </w:tc>
        <w:tc>
          <w:tcPr>
            <w:tcW w:w="2211" w:type="dxa"/>
            <w:shd w:val="clear" w:color="auto" w:fill="E54F43"/>
          </w:tcPr>
          <w:p w14:paraId="6B32B806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20</w:t>
            </w:r>
          </w:p>
        </w:tc>
        <w:tc>
          <w:tcPr>
            <w:tcW w:w="2212" w:type="dxa"/>
            <w:shd w:val="clear" w:color="auto" w:fill="E54F43"/>
          </w:tcPr>
          <w:p w14:paraId="13CA9E77" w14:textId="77777777" w:rsidR="00076B5A" w:rsidRPr="00515D82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515D82">
              <w:rPr>
                <w:b w:val="0"/>
                <w:bCs w:val="0"/>
              </w:rPr>
              <w:t>25</w:t>
            </w:r>
          </w:p>
        </w:tc>
      </w:tr>
    </w:tbl>
    <w:p w14:paraId="02870C45" w14:textId="77777777" w:rsidR="00076B5A" w:rsidRDefault="00076B5A" w:rsidP="00076B5A"/>
    <w:p w14:paraId="11EE7708" w14:textId="77777777" w:rsidR="00076B5A" w:rsidRPr="00AE4BC7" w:rsidRDefault="00076B5A" w:rsidP="00076B5A">
      <w:pPr>
        <w:rPr>
          <w:b/>
          <w:bCs/>
        </w:rPr>
      </w:pPr>
      <w:r w:rsidRPr="00AE4BC7">
        <w:rPr>
          <w:b/>
          <w:bCs/>
        </w:rPr>
        <w:t>Findings of the risk assessment</w:t>
      </w:r>
    </w:p>
    <w:tbl>
      <w:tblPr>
        <w:tblStyle w:val="TableGrid"/>
        <w:tblW w:w="14860" w:type="dxa"/>
        <w:tblLayout w:type="fixed"/>
        <w:tblLook w:val="04A0" w:firstRow="1" w:lastRow="0" w:firstColumn="1" w:lastColumn="0" w:noHBand="0" w:noVBand="1"/>
      </w:tblPr>
      <w:tblGrid>
        <w:gridCol w:w="2222"/>
        <w:gridCol w:w="2593"/>
        <w:gridCol w:w="5899"/>
        <w:gridCol w:w="1573"/>
        <w:gridCol w:w="1305"/>
        <w:gridCol w:w="1268"/>
      </w:tblGrid>
      <w:tr w:rsidR="00076B5A" w14:paraId="2D105A8F" w14:textId="77777777" w:rsidTr="00CF0427">
        <w:trPr>
          <w:tblHeader/>
        </w:trPr>
        <w:tc>
          <w:tcPr>
            <w:tcW w:w="2222" w:type="dxa"/>
            <w:shd w:val="clear" w:color="auto" w:fill="D9D9D9" w:themeFill="background1" w:themeFillShade="D9"/>
          </w:tcPr>
          <w:p w14:paraId="045917B9" w14:textId="77777777" w:rsidR="00076B5A" w:rsidRPr="000A670D" w:rsidRDefault="00076B5A" w:rsidP="00CF0427">
            <w:pPr>
              <w:pStyle w:val="RBCtableheading"/>
            </w:pPr>
            <w:r w:rsidRPr="000A670D">
              <w:t>HAZARD</w:t>
            </w:r>
          </w:p>
          <w:p w14:paraId="68EFC5F5" w14:textId="77777777" w:rsidR="00076B5A" w:rsidRPr="000A670D" w:rsidRDefault="00076B5A" w:rsidP="00CF0427">
            <w:pPr>
              <w:pStyle w:val="RBCtableheading"/>
            </w:pPr>
            <w:r w:rsidRPr="000A670D">
              <w:t>What could harm people?</w:t>
            </w:r>
          </w:p>
          <w:p w14:paraId="518A3938" w14:textId="77777777" w:rsidR="00076B5A" w:rsidRPr="000A670D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0A670D">
              <w:rPr>
                <w:b w:val="0"/>
                <w:bCs w:val="0"/>
              </w:rPr>
              <w:t>Eg machinery, electrical equipment, fuel, vehicles, structures, crowds</w:t>
            </w:r>
          </w:p>
        </w:tc>
        <w:tc>
          <w:tcPr>
            <w:tcW w:w="2593" w:type="dxa"/>
            <w:shd w:val="clear" w:color="auto" w:fill="D9D9D9" w:themeFill="background1" w:themeFillShade="D9"/>
          </w:tcPr>
          <w:p w14:paraId="3EC204CB" w14:textId="77777777" w:rsidR="00076B5A" w:rsidRPr="000A670D" w:rsidRDefault="00076B5A" w:rsidP="00CF0427">
            <w:pPr>
              <w:pStyle w:val="RBCtableheading"/>
            </w:pPr>
            <w:r w:rsidRPr="000A670D">
              <w:t>WHO could be harmed by this and HOW could they be harmed?</w:t>
            </w:r>
          </w:p>
          <w:p w14:paraId="343EA55B" w14:textId="77777777" w:rsidR="00076B5A" w:rsidRPr="000A670D" w:rsidRDefault="00076B5A" w:rsidP="00CF0427">
            <w:pPr>
              <w:pStyle w:val="RBCtable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Also</w:t>
            </w:r>
            <w:r w:rsidRPr="000A670D">
              <w:rPr>
                <w:b w:val="0"/>
                <w:bCs w:val="0"/>
              </w:rPr>
              <w:t xml:space="preserve"> consider any impact on members of the public/passers by</w:t>
            </w:r>
          </w:p>
        </w:tc>
        <w:tc>
          <w:tcPr>
            <w:tcW w:w="5899" w:type="dxa"/>
            <w:shd w:val="clear" w:color="auto" w:fill="D9D9D9" w:themeFill="background1" w:themeFillShade="D9"/>
          </w:tcPr>
          <w:p w14:paraId="625A6415" w14:textId="77777777" w:rsidR="00076B5A" w:rsidRPr="000A670D" w:rsidRDefault="00076B5A" w:rsidP="00CF0427">
            <w:pPr>
              <w:pStyle w:val="RBCtableheading"/>
            </w:pPr>
            <w:r w:rsidRPr="000A670D">
              <w:t>What CONTROL MEASURES will you put in place to prevent the harm?</w:t>
            </w:r>
          </w:p>
          <w:p w14:paraId="40BE532B" w14:textId="77777777" w:rsidR="00076B5A" w:rsidRPr="000A670D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0A670D">
              <w:rPr>
                <w:b w:val="0"/>
                <w:bCs w:val="0"/>
              </w:rPr>
              <w:t>What are you putting in place to reduce the likelihood of the harm, or make any harm less serious?</w:t>
            </w:r>
          </w:p>
        </w:tc>
        <w:tc>
          <w:tcPr>
            <w:tcW w:w="1573" w:type="dxa"/>
            <w:shd w:val="clear" w:color="auto" w:fill="D9D9D9" w:themeFill="background1" w:themeFillShade="D9"/>
          </w:tcPr>
          <w:p w14:paraId="608974C8" w14:textId="77777777" w:rsidR="00076B5A" w:rsidRPr="000A670D" w:rsidRDefault="00076B5A" w:rsidP="00CF0427">
            <w:pPr>
              <w:pStyle w:val="RBCtableheading"/>
            </w:pPr>
            <w:r w:rsidRPr="000A670D">
              <w:t>What is the LIKELIHOOD of them being harmed?</w:t>
            </w:r>
          </w:p>
          <w:p w14:paraId="14520688" w14:textId="77777777" w:rsidR="00076B5A" w:rsidRPr="000A670D" w:rsidRDefault="00076B5A" w:rsidP="00CF0427">
            <w:pPr>
              <w:pStyle w:val="RBCtableheading"/>
              <w:rPr>
                <w:b w:val="0"/>
                <w:bCs w:val="0"/>
              </w:rPr>
            </w:pPr>
            <w:r w:rsidRPr="000A670D">
              <w:rPr>
                <w:b w:val="0"/>
                <w:bCs w:val="0"/>
              </w:rPr>
              <w:t>Eg 1 - 5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14:paraId="29D15C22" w14:textId="77777777" w:rsidR="00076B5A" w:rsidRPr="000A670D" w:rsidRDefault="00076B5A" w:rsidP="00CF0427">
            <w:pPr>
              <w:pStyle w:val="RBCtableheading"/>
            </w:pPr>
            <w:r w:rsidRPr="000A670D">
              <w:t>What is the SEVERITY of the harm?</w:t>
            </w:r>
          </w:p>
          <w:p w14:paraId="5FC85E30" w14:textId="77777777" w:rsidR="00076B5A" w:rsidRPr="000A670D" w:rsidRDefault="00076B5A" w:rsidP="00CF0427">
            <w:pPr>
              <w:pStyle w:val="RBCtableheading"/>
            </w:pPr>
            <w:r w:rsidRPr="000A670D">
              <w:rPr>
                <w:b w:val="0"/>
                <w:bCs w:val="0"/>
              </w:rPr>
              <w:t>Eg 1 - 5</w:t>
            </w:r>
          </w:p>
        </w:tc>
        <w:tc>
          <w:tcPr>
            <w:tcW w:w="1268" w:type="dxa"/>
            <w:shd w:val="clear" w:color="auto" w:fill="D9D9D9" w:themeFill="background1" w:themeFillShade="D9"/>
          </w:tcPr>
          <w:p w14:paraId="24D24F79" w14:textId="77777777" w:rsidR="00076B5A" w:rsidRPr="000A670D" w:rsidRDefault="00076B5A" w:rsidP="00CF0427">
            <w:pPr>
              <w:pStyle w:val="RBCtableheading"/>
            </w:pPr>
            <w:r w:rsidRPr="000A670D">
              <w:t>What is the OVERALL risk rating number?</w:t>
            </w:r>
          </w:p>
          <w:p w14:paraId="333FAE59" w14:textId="77777777" w:rsidR="00076B5A" w:rsidRPr="000A670D" w:rsidRDefault="00076B5A" w:rsidP="00CF0427">
            <w:pPr>
              <w:pStyle w:val="RBCtableheading"/>
            </w:pPr>
            <w:r w:rsidRPr="000A670D">
              <w:rPr>
                <w:b w:val="0"/>
                <w:bCs w:val="0"/>
              </w:rPr>
              <w:t>Eg 1 - 25</w:t>
            </w:r>
          </w:p>
        </w:tc>
      </w:tr>
      <w:tr w:rsidR="00076B5A" w14:paraId="4B554FCE" w14:textId="77777777" w:rsidTr="00CA16E9">
        <w:trPr>
          <w:trHeight w:val="964"/>
        </w:trPr>
        <w:tc>
          <w:tcPr>
            <w:tcW w:w="2222" w:type="dxa"/>
          </w:tcPr>
          <w:p w14:paraId="676EEBB3" w14:textId="77777777" w:rsidR="00076B5A" w:rsidRPr="007E66C0" w:rsidRDefault="00076B5A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</w:tcPr>
          <w:p w14:paraId="2555245F" w14:textId="77777777" w:rsidR="00076B5A" w:rsidRDefault="00076B5A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</w:tcPr>
          <w:p w14:paraId="4E610B08" w14:textId="77777777" w:rsidR="00076B5A" w:rsidRDefault="00076B5A" w:rsidP="00076B5A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1573" w:type="dxa"/>
          </w:tcPr>
          <w:p w14:paraId="7BF1066C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6890593D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04BC6AAE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076B5A" w14:paraId="3C2E9F8A" w14:textId="77777777" w:rsidTr="00CA16E9">
        <w:trPr>
          <w:trHeight w:val="964"/>
        </w:trPr>
        <w:tc>
          <w:tcPr>
            <w:tcW w:w="2222" w:type="dxa"/>
          </w:tcPr>
          <w:p w14:paraId="22E36D53" w14:textId="77777777" w:rsidR="00076B5A" w:rsidRPr="00CC6AA9" w:rsidRDefault="00076B5A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  <w:shd w:val="clear" w:color="auto" w:fill="auto"/>
          </w:tcPr>
          <w:p w14:paraId="09E5DAAE" w14:textId="77777777" w:rsidR="00076B5A" w:rsidRPr="00CC6AA9" w:rsidRDefault="00076B5A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  <w:shd w:val="clear" w:color="auto" w:fill="auto"/>
          </w:tcPr>
          <w:p w14:paraId="5202EA4D" w14:textId="77777777" w:rsidR="00076B5A" w:rsidRPr="00076B5A" w:rsidRDefault="00076B5A" w:rsidP="00076B5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1573" w:type="dxa"/>
          </w:tcPr>
          <w:p w14:paraId="54E36270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3244540E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0259701C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076B5A" w14:paraId="740C8A14" w14:textId="77777777" w:rsidTr="00CA16E9">
        <w:trPr>
          <w:trHeight w:val="964"/>
        </w:trPr>
        <w:tc>
          <w:tcPr>
            <w:tcW w:w="2222" w:type="dxa"/>
          </w:tcPr>
          <w:p w14:paraId="29E241C1" w14:textId="77777777" w:rsidR="00076B5A" w:rsidRPr="00CC6AA9" w:rsidRDefault="00076B5A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  <w:shd w:val="clear" w:color="auto" w:fill="auto"/>
          </w:tcPr>
          <w:p w14:paraId="680155FD" w14:textId="77777777" w:rsidR="00076B5A" w:rsidRPr="00CC6AA9" w:rsidRDefault="00076B5A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  <w:shd w:val="clear" w:color="auto" w:fill="auto"/>
          </w:tcPr>
          <w:p w14:paraId="164CB2B0" w14:textId="77777777" w:rsidR="00076B5A" w:rsidRPr="00076B5A" w:rsidRDefault="00076B5A" w:rsidP="00076B5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1573" w:type="dxa"/>
          </w:tcPr>
          <w:p w14:paraId="176FD35F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380C974A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5614B910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076B5A" w14:paraId="692BC9C9" w14:textId="77777777" w:rsidTr="00CA16E9">
        <w:trPr>
          <w:trHeight w:val="964"/>
        </w:trPr>
        <w:tc>
          <w:tcPr>
            <w:tcW w:w="2222" w:type="dxa"/>
          </w:tcPr>
          <w:p w14:paraId="462B5C47" w14:textId="77777777" w:rsidR="00076B5A" w:rsidRPr="00CC6AA9" w:rsidRDefault="00076B5A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  <w:shd w:val="clear" w:color="auto" w:fill="auto"/>
          </w:tcPr>
          <w:p w14:paraId="087FDC13" w14:textId="77777777" w:rsidR="00076B5A" w:rsidRPr="00CC6AA9" w:rsidRDefault="00076B5A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  <w:shd w:val="clear" w:color="auto" w:fill="auto"/>
          </w:tcPr>
          <w:p w14:paraId="2C2A74EF" w14:textId="77777777" w:rsidR="00076B5A" w:rsidRPr="00076B5A" w:rsidRDefault="00076B5A" w:rsidP="00076B5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1573" w:type="dxa"/>
          </w:tcPr>
          <w:p w14:paraId="73D4B8DB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42C4A710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0D49F43F" w14:textId="77777777" w:rsidR="00076B5A" w:rsidRPr="000204A1" w:rsidRDefault="00076B5A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7B5BE6" w14:paraId="7FB1523A" w14:textId="77777777" w:rsidTr="00CA16E9">
        <w:trPr>
          <w:trHeight w:val="964"/>
        </w:trPr>
        <w:tc>
          <w:tcPr>
            <w:tcW w:w="2222" w:type="dxa"/>
          </w:tcPr>
          <w:p w14:paraId="6616A092" w14:textId="77777777" w:rsidR="007B5BE6" w:rsidRPr="00CC6AA9" w:rsidRDefault="007B5BE6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  <w:shd w:val="clear" w:color="auto" w:fill="auto"/>
          </w:tcPr>
          <w:p w14:paraId="0D1AF7BB" w14:textId="77777777" w:rsidR="007B5BE6" w:rsidRPr="00CC6AA9" w:rsidRDefault="007B5BE6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  <w:shd w:val="clear" w:color="auto" w:fill="auto"/>
          </w:tcPr>
          <w:p w14:paraId="5E9E699E" w14:textId="77777777" w:rsidR="007B5BE6" w:rsidRPr="00076B5A" w:rsidRDefault="007B5BE6" w:rsidP="00076B5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1573" w:type="dxa"/>
          </w:tcPr>
          <w:p w14:paraId="7E46C470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7BEAE80E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7DD56C86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  <w:tr w:rsidR="007B5BE6" w14:paraId="3906B99F" w14:textId="77777777" w:rsidTr="00CA16E9">
        <w:trPr>
          <w:trHeight w:val="964"/>
        </w:trPr>
        <w:tc>
          <w:tcPr>
            <w:tcW w:w="2222" w:type="dxa"/>
          </w:tcPr>
          <w:p w14:paraId="50AC7D85" w14:textId="77777777" w:rsidR="007B5BE6" w:rsidRPr="00CC6AA9" w:rsidRDefault="007B5BE6" w:rsidP="00CF0427">
            <w:pPr>
              <w:pStyle w:val="RBCtableheading"/>
              <w:jc w:val="left"/>
              <w:rPr>
                <w:b w:val="0"/>
                <w:bCs w:val="0"/>
              </w:rPr>
            </w:pPr>
          </w:p>
        </w:tc>
        <w:tc>
          <w:tcPr>
            <w:tcW w:w="2593" w:type="dxa"/>
            <w:shd w:val="clear" w:color="auto" w:fill="auto"/>
          </w:tcPr>
          <w:p w14:paraId="04583A4D" w14:textId="77777777" w:rsidR="007B5BE6" w:rsidRPr="00CC6AA9" w:rsidRDefault="007B5BE6" w:rsidP="00CF0427">
            <w:pPr>
              <w:widowControl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899" w:type="dxa"/>
            <w:shd w:val="clear" w:color="auto" w:fill="auto"/>
          </w:tcPr>
          <w:p w14:paraId="47C14D6D" w14:textId="77777777" w:rsidR="007B5BE6" w:rsidRPr="00076B5A" w:rsidRDefault="007B5BE6" w:rsidP="00076B5A">
            <w:pPr>
              <w:widowControl w:val="0"/>
              <w:autoSpaceDE w:val="0"/>
              <w:autoSpaceDN w:val="0"/>
              <w:adjustRightInd w:val="0"/>
              <w:textAlignment w:val="baseline"/>
              <w:rPr>
                <w:rFonts w:cs="Arial"/>
              </w:rPr>
            </w:pPr>
          </w:p>
        </w:tc>
        <w:tc>
          <w:tcPr>
            <w:tcW w:w="1573" w:type="dxa"/>
          </w:tcPr>
          <w:p w14:paraId="5DC423F1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305" w:type="dxa"/>
          </w:tcPr>
          <w:p w14:paraId="48A3AA1E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  <w:tc>
          <w:tcPr>
            <w:tcW w:w="1268" w:type="dxa"/>
          </w:tcPr>
          <w:p w14:paraId="49C22B5F" w14:textId="77777777" w:rsidR="007B5BE6" w:rsidRPr="000204A1" w:rsidRDefault="007B5BE6" w:rsidP="00CF0427">
            <w:pPr>
              <w:jc w:val="center"/>
              <w:rPr>
                <w:rFonts w:cs="Arial"/>
                <w:color w:val="2F5496" w:themeColor="accent1" w:themeShade="BF"/>
              </w:rPr>
            </w:pPr>
          </w:p>
        </w:tc>
      </w:tr>
    </w:tbl>
    <w:p w14:paraId="43DFE292" w14:textId="77777777" w:rsidR="00076B5A" w:rsidRPr="0080427E" w:rsidRDefault="00076B5A" w:rsidP="00CA16E9"/>
    <w:sectPr w:rsidR="00076B5A" w:rsidRPr="0080427E" w:rsidSect="0008760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0531D"/>
    <w:multiLevelType w:val="hybridMultilevel"/>
    <w:tmpl w:val="F7AAFA0C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067BB"/>
    <w:multiLevelType w:val="hybridMultilevel"/>
    <w:tmpl w:val="6156A904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B7846"/>
    <w:multiLevelType w:val="hybridMultilevel"/>
    <w:tmpl w:val="B840EB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FA1CC2"/>
    <w:multiLevelType w:val="hybridMultilevel"/>
    <w:tmpl w:val="D6A034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A13F2E"/>
    <w:multiLevelType w:val="hybridMultilevel"/>
    <w:tmpl w:val="0E4E3B72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150C4"/>
    <w:multiLevelType w:val="hybridMultilevel"/>
    <w:tmpl w:val="819CC022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73310"/>
    <w:multiLevelType w:val="hybridMultilevel"/>
    <w:tmpl w:val="808AC6EE"/>
    <w:lvl w:ilvl="0" w:tplc="1B084F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2948015">
    <w:abstractNumId w:val="1"/>
  </w:num>
  <w:num w:numId="2" w16cid:durableId="1477066379">
    <w:abstractNumId w:val="2"/>
  </w:num>
  <w:num w:numId="3" w16cid:durableId="698699478">
    <w:abstractNumId w:val="0"/>
  </w:num>
  <w:num w:numId="4" w16cid:durableId="980304847">
    <w:abstractNumId w:val="6"/>
  </w:num>
  <w:num w:numId="5" w16cid:durableId="613170425">
    <w:abstractNumId w:val="5"/>
  </w:num>
  <w:num w:numId="6" w16cid:durableId="1567374222">
    <w:abstractNumId w:val="4"/>
  </w:num>
  <w:num w:numId="7" w16cid:durableId="1743334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8C7"/>
    <w:rsid w:val="00076B5A"/>
    <w:rsid w:val="00087601"/>
    <w:rsid w:val="001478C7"/>
    <w:rsid w:val="004A64E5"/>
    <w:rsid w:val="005439BB"/>
    <w:rsid w:val="006245DA"/>
    <w:rsid w:val="007B5BE6"/>
    <w:rsid w:val="009E0AF7"/>
    <w:rsid w:val="00CA16E9"/>
    <w:rsid w:val="00CB63E8"/>
    <w:rsid w:val="00F02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46AB9"/>
  <w15:chartTrackingRefBased/>
  <w15:docId w15:val="{F416311D-5B85-40CE-825D-C24D912C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RBC Normal"/>
    <w:qFormat/>
    <w:rsid w:val="00087601"/>
    <w:rPr>
      <w:rFonts w:ascii="Arial" w:hAnsi="Arial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BCheading1">
    <w:name w:val="RBC heading 1"/>
    <w:basedOn w:val="Normal"/>
    <w:link w:val="RBCheading1Char"/>
    <w:qFormat/>
    <w:rsid w:val="00087601"/>
    <w:pPr>
      <w:spacing w:before="120" w:after="120" w:line="240" w:lineRule="auto"/>
    </w:pPr>
    <w:rPr>
      <w:b/>
      <w:bCs/>
      <w:sz w:val="32"/>
      <w:szCs w:val="28"/>
    </w:rPr>
  </w:style>
  <w:style w:type="character" w:customStyle="1" w:styleId="RBCheading1Char">
    <w:name w:val="RBC heading 1 Char"/>
    <w:basedOn w:val="DefaultParagraphFont"/>
    <w:link w:val="RBCheading1"/>
    <w:rsid w:val="00087601"/>
    <w:rPr>
      <w:rFonts w:ascii="Arial" w:hAnsi="Arial"/>
      <w:b/>
      <w:bCs/>
      <w:kern w:val="0"/>
      <w:sz w:val="32"/>
      <w:szCs w:val="28"/>
    </w:rPr>
  </w:style>
  <w:style w:type="table" w:styleId="TableGrid">
    <w:name w:val="Table Grid"/>
    <w:basedOn w:val="TableNormal"/>
    <w:uiPriority w:val="59"/>
    <w:rsid w:val="00087601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BCtableheading">
    <w:name w:val="RBC table heading"/>
    <w:basedOn w:val="NoSpacing"/>
    <w:qFormat/>
    <w:rsid w:val="00087601"/>
    <w:pPr>
      <w:spacing w:before="120" w:after="120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unhideWhenUsed/>
    <w:rsid w:val="00087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601"/>
    <w:pPr>
      <w:ind w:left="720"/>
      <w:contextualSpacing/>
      <w:jc w:val="both"/>
    </w:pPr>
    <w:rPr>
      <w:rFonts w:asciiTheme="minorHAnsi" w:eastAsiaTheme="minorEastAsia" w:hAnsiTheme="minorHAnsi"/>
      <w:sz w:val="24"/>
      <w:lang w:val="en-US"/>
    </w:rPr>
  </w:style>
  <w:style w:type="paragraph" w:styleId="NoSpacing">
    <w:name w:val="No Spacing"/>
    <w:uiPriority w:val="1"/>
    <w:qFormat/>
    <w:rsid w:val="00087601"/>
    <w:pPr>
      <w:spacing w:after="0" w:line="240" w:lineRule="auto"/>
    </w:pPr>
    <w:rPr>
      <w:rFonts w:ascii="Arial" w:hAnsi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B970A4943B04A99D444B74C014CA6" ma:contentTypeVersion="3" ma:contentTypeDescription="Create a new document." ma:contentTypeScope="" ma:versionID="a80379be6706df2ed8bf59a2a1480945">
  <xsd:schema xmlns:xsd="http://www.w3.org/2001/XMLSchema" xmlns:xs="http://www.w3.org/2001/XMLSchema" xmlns:p="http://schemas.microsoft.com/office/2006/metadata/properties" xmlns:ns2="e5d8f389-c0df-4df3-9fbb-920756d92df7" targetNamespace="http://schemas.microsoft.com/office/2006/metadata/properties" ma:root="true" ma:fieldsID="94f4c93a9f28ab2ea87f9993d06b65d2" ns2:_="">
    <xsd:import namespace="e5d8f389-c0df-4df3-9fbb-920756d92d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8f389-c0df-4df3-9fbb-920756d92d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2265DD-7A8A-4353-90B2-49E033631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d8f389-c0df-4df3-9fbb-920756d92d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165A79-991E-48EC-A8A9-4CF1A572B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0A8855-F804-4BA2-9430-D1068232C5F0}">
  <ds:schemaRefs>
    <ds:schemaRef ds:uri="http://schemas.openxmlformats.org/package/2006/metadata/core-properties"/>
    <ds:schemaRef ds:uri="http://purl.org/dc/elements/1.1/"/>
    <ds:schemaRef ds:uri="http://purl.org/dc/terms/"/>
    <ds:schemaRef ds:uri="e5d8f389-c0df-4df3-9fbb-920756d92df7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Runnymede Borough Council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- sample template 2025</dc:title>
  <dc:subject/>
  <dc:creator>Runnymede Borough Council</dc:creator>
  <cp:keywords/>
  <dc:description/>
  <cp:lastModifiedBy>Sujata Majithia</cp:lastModifiedBy>
  <cp:revision>7</cp:revision>
  <dcterms:created xsi:type="dcterms:W3CDTF">2023-10-05T11:28:00Z</dcterms:created>
  <dcterms:modified xsi:type="dcterms:W3CDTF">2025-02-11T13:13:00Z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0x010100718B970A4943B04A99D444B74C014CA6</vt:lpwstr>
  </property>
</Properties>
</file>